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BB" w:rsidRPr="004D3527" w:rsidRDefault="007C40BB" w:rsidP="007C40BB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7C40BB" w:rsidRPr="004D3527" w:rsidRDefault="007C40BB" w:rsidP="007C40BB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>детс</w:t>
      </w:r>
      <w:r w:rsidR="00FE7A17">
        <w:rPr>
          <w:b/>
          <w:bCs/>
          <w:sz w:val="26"/>
          <w:szCs w:val="26"/>
        </w:rPr>
        <w:t>кий сад комбинированного вида №36</w:t>
      </w:r>
      <w:r w:rsidRPr="004D3527">
        <w:rPr>
          <w:b/>
          <w:bCs/>
          <w:sz w:val="26"/>
          <w:szCs w:val="26"/>
        </w:rPr>
        <w:t xml:space="preserve"> «</w:t>
      </w:r>
      <w:r w:rsidR="00FE7A17">
        <w:rPr>
          <w:b/>
          <w:bCs/>
          <w:sz w:val="26"/>
          <w:szCs w:val="26"/>
        </w:rPr>
        <w:t>Аленький цветочек</w:t>
      </w:r>
      <w:r w:rsidRPr="004D3527">
        <w:rPr>
          <w:b/>
          <w:bCs/>
          <w:sz w:val="26"/>
          <w:szCs w:val="26"/>
        </w:rPr>
        <w:t xml:space="preserve">» </w:t>
      </w:r>
      <w:proofErr w:type="spellStart"/>
      <w:r>
        <w:rPr>
          <w:b/>
          <w:bCs/>
          <w:sz w:val="26"/>
          <w:szCs w:val="26"/>
        </w:rPr>
        <w:t>г.Белебея</w:t>
      </w:r>
      <w:proofErr w:type="spellEnd"/>
    </w:p>
    <w:p w:rsidR="007C40BB" w:rsidRPr="004D3527" w:rsidRDefault="007C40BB" w:rsidP="00FE7A17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 xml:space="preserve">            муниципального района </w:t>
      </w:r>
      <w:proofErr w:type="spellStart"/>
      <w:r w:rsidRPr="004D3527">
        <w:rPr>
          <w:b/>
          <w:bCs/>
          <w:sz w:val="26"/>
          <w:szCs w:val="26"/>
        </w:rPr>
        <w:t>Белебеевский</w:t>
      </w:r>
      <w:proofErr w:type="spellEnd"/>
      <w:r w:rsidRPr="004D3527">
        <w:rPr>
          <w:b/>
          <w:bCs/>
          <w:sz w:val="26"/>
          <w:szCs w:val="26"/>
        </w:rPr>
        <w:t xml:space="preserve"> район Республики Башкортостан</w:t>
      </w:r>
    </w:p>
    <w:p w:rsidR="007C40BB" w:rsidRPr="004D3527" w:rsidRDefault="00FE7A17" w:rsidP="007C40B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(МАДОУ №36</w:t>
      </w:r>
      <w:r w:rsidR="007C40BB" w:rsidRPr="004D3527">
        <w:rPr>
          <w:b/>
          <w:bCs/>
          <w:sz w:val="26"/>
          <w:szCs w:val="26"/>
        </w:rPr>
        <w:t xml:space="preserve"> </w:t>
      </w:r>
      <w:proofErr w:type="spellStart"/>
      <w:r w:rsidR="007C40BB">
        <w:rPr>
          <w:b/>
          <w:bCs/>
          <w:sz w:val="26"/>
          <w:szCs w:val="26"/>
        </w:rPr>
        <w:t>г.Белебея</w:t>
      </w:r>
      <w:proofErr w:type="spellEnd"/>
      <w:r w:rsidR="007C40BB" w:rsidRPr="004D3527">
        <w:rPr>
          <w:b/>
          <w:bCs/>
          <w:sz w:val="26"/>
          <w:szCs w:val="26"/>
        </w:rPr>
        <w:t>)</w:t>
      </w:r>
    </w:p>
    <w:p w:rsidR="007C40BB" w:rsidRPr="00085199" w:rsidRDefault="007C40BB" w:rsidP="007C40BB">
      <w:pPr>
        <w:jc w:val="center"/>
        <w:rPr>
          <w:b/>
          <w:bCs/>
        </w:rPr>
      </w:pPr>
    </w:p>
    <w:tbl>
      <w:tblPr>
        <w:tblW w:w="10611" w:type="dxa"/>
        <w:tblLook w:val="04A0" w:firstRow="1" w:lastRow="0" w:firstColumn="1" w:lastColumn="0" w:noHBand="0" w:noVBand="1"/>
      </w:tblPr>
      <w:tblGrid>
        <w:gridCol w:w="10389"/>
        <w:gridCol w:w="222"/>
      </w:tblGrid>
      <w:tr w:rsidR="007C40BB" w:rsidRPr="009D0CCC" w:rsidTr="00FE7A17">
        <w:tc>
          <w:tcPr>
            <w:tcW w:w="10389" w:type="dxa"/>
            <w:shd w:val="clear" w:color="auto" w:fill="auto"/>
          </w:tcPr>
          <w:tbl>
            <w:tblPr>
              <w:tblpPr w:leftFromText="180" w:rightFromText="180" w:vertAnchor="text" w:horzAnchor="margin" w:tblpY="148"/>
              <w:tblW w:w="10173" w:type="dxa"/>
              <w:tblLook w:val="04A0" w:firstRow="1" w:lastRow="0" w:firstColumn="1" w:lastColumn="0" w:noHBand="0" w:noVBand="1"/>
            </w:tblPr>
            <w:tblGrid>
              <w:gridCol w:w="6204"/>
              <w:gridCol w:w="3969"/>
            </w:tblGrid>
            <w:tr w:rsidR="007C40BB" w:rsidRPr="00A74CB9" w:rsidTr="007C40BB">
              <w:trPr>
                <w:trHeight w:val="1625"/>
              </w:trPr>
              <w:tc>
                <w:tcPr>
                  <w:tcW w:w="6204" w:type="dxa"/>
                  <w:shd w:val="clear" w:color="auto" w:fill="auto"/>
                </w:tcPr>
                <w:p w:rsidR="007C40BB" w:rsidRPr="00A74CB9" w:rsidRDefault="007C40BB" w:rsidP="008B742D">
                  <w:r w:rsidRPr="00A74CB9">
                    <w:t>ПРИНЯТО</w:t>
                  </w:r>
                </w:p>
                <w:p w:rsidR="007C40BB" w:rsidRPr="00A74CB9" w:rsidRDefault="007C40BB" w:rsidP="008B742D">
                  <w:pPr>
                    <w:suppressAutoHyphens/>
                    <w:autoSpaceDN w:val="0"/>
                  </w:pPr>
                  <w:r w:rsidRPr="00A74CB9">
                    <w:t>На заседании общего собрания</w:t>
                  </w:r>
                  <w:r w:rsidR="00FE7A17">
                    <w:t xml:space="preserve"> работников</w:t>
                  </w:r>
                  <w:r w:rsidRPr="00A74CB9">
                    <w:t xml:space="preserve"> </w:t>
                  </w:r>
                </w:p>
                <w:p w:rsidR="007C40BB" w:rsidRPr="00A74CB9" w:rsidRDefault="00FE7A17" w:rsidP="008B742D">
                  <w:r>
                    <w:t>МАДОУ №36</w:t>
                  </w:r>
                  <w:r w:rsidR="007C40BB" w:rsidRPr="00A74CB9">
                    <w:t xml:space="preserve"> </w:t>
                  </w:r>
                  <w:proofErr w:type="spellStart"/>
                  <w:r w:rsidR="007C40BB">
                    <w:t>г.Белебея</w:t>
                  </w:r>
                  <w:proofErr w:type="spellEnd"/>
                </w:p>
                <w:p w:rsidR="007C40BB" w:rsidRPr="007C40BB" w:rsidRDefault="001F2408" w:rsidP="008B742D">
                  <w:r>
                    <w:t>Протокол №8</w:t>
                  </w:r>
                  <w:r w:rsidR="007C40BB" w:rsidRPr="007C40BB">
                    <w:t xml:space="preserve"> от «</w:t>
                  </w:r>
                  <w:r>
                    <w:t>13» августа 2020</w:t>
                  </w:r>
                  <w:r w:rsidR="007C40BB" w:rsidRPr="007C40BB">
                    <w:t xml:space="preserve">г. </w:t>
                  </w:r>
                </w:p>
                <w:p w:rsidR="007C40BB" w:rsidRPr="00A74CB9" w:rsidRDefault="007C40BB" w:rsidP="008B742D">
                  <w:pPr>
                    <w:rPr>
                      <w:lang w:bidi="ru-RU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:rsidR="007C40BB" w:rsidRPr="00710441" w:rsidRDefault="007C40BB" w:rsidP="007C40BB">
                  <w:pPr>
                    <w:ind w:left="634"/>
                    <w:rPr>
                      <w:lang w:bidi="ru-RU"/>
                    </w:rPr>
                  </w:pPr>
                  <w:r w:rsidRPr="00710441">
                    <w:rPr>
                      <w:lang w:bidi="ru-RU"/>
                    </w:rPr>
                    <w:t xml:space="preserve">УТВЕРЖДЕНО </w:t>
                  </w:r>
                </w:p>
                <w:p w:rsidR="007C40BB" w:rsidRDefault="007C40BB" w:rsidP="007C40BB">
                  <w:pPr>
                    <w:ind w:left="634"/>
                    <w:rPr>
                      <w:lang w:bidi="ru-RU"/>
                    </w:rPr>
                  </w:pPr>
                  <w:r w:rsidRPr="00710441">
                    <w:rPr>
                      <w:lang w:bidi="ru-RU"/>
                    </w:rPr>
                    <w:t>Приказ</w:t>
                  </w:r>
                  <w:r>
                    <w:rPr>
                      <w:lang w:bidi="ru-RU"/>
                    </w:rPr>
                    <w:t xml:space="preserve"> з</w:t>
                  </w:r>
                  <w:r w:rsidRPr="00710441">
                    <w:rPr>
                      <w:lang w:bidi="ru-RU"/>
                    </w:rPr>
                    <w:t>аведующ</w:t>
                  </w:r>
                  <w:r>
                    <w:rPr>
                      <w:lang w:bidi="ru-RU"/>
                    </w:rPr>
                    <w:t>его</w:t>
                  </w:r>
                  <w:r w:rsidRPr="00710441">
                    <w:rPr>
                      <w:lang w:bidi="ru-RU"/>
                    </w:rPr>
                    <w:t xml:space="preserve"> </w:t>
                  </w:r>
                </w:p>
                <w:p w:rsidR="007C40BB" w:rsidRPr="00710441" w:rsidRDefault="007C40BB" w:rsidP="007C40BB">
                  <w:pPr>
                    <w:ind w:left="634"/>
                  </w:pPr>
                  <w:r w:rsidRPr="00710441">
                    <w:rPr>
                      <w:lang w:bidi="ru-RU"/>
                    </w:rPr>
                    <w:t>МАДОУ</w:t>
                  </w:r>
                  <w:r>
                    <w:rPr>
                      <w:lang w:bidi="ru-RU"/>
                    </w:rPr>
                    <w:t xml:space="preserve"> </w:t>
                  </w:r>
                  <w:r w:rsidR="00FE7A17">
                    <w:rPr>
                      <w:lang w:bidi="ru-RU"/>
                    </w:rPr>
                    <w:t>№36</w:t>
                  </w:r>
                  <w:r w:rsidRPr="00710441">
                    <w:rPr>
                      <w:lang w:bidi="ru-RU"/>
                    </w:rPr>
                    <w:t xml:space="preserve"> </w:t>
                  </w:r>
                  <w:proofErr w:type="spellStart"/>
                  <w:r>
                    <w:rPr>
                      <w:lang w:bidi="ru-RU"/>
                    </w:rPr>
                    <w:t>г.Белебея</w:t>
                  </w:r>
                  <w:proofErr w:type="spellEnd"/>
                </w:p>
                <w:p w:rsidR="007C40BB" w:rsidRPr="00BA6E00" w:rsidRDefault="007C40BB" w:rsidP="007C40BB">
                  <w:pPr>
                    <w:ind w:left="634"/>
                    <w:rPr>
                      <w:lang w:bidi="ru-RU"/>
                    </w:rPr>
                  </w:pPr>
                  <w:r w:rsidRPr="007C40BB">
                    <w:rPr>
                      <w:lang w:bidi="ru-RU"/>
                    </w:rPr>
                    <w:t xml:space="preserve">от </w:t>
                  </w:r>
                  <w:r w:rsidR="001F2408">
                    <w:rPr>
                      <w:lang w:bidi="ru-RU"/>
                    </w:rPr>
                    <w:t>«31» августа 2020</w:t>
                  </w:r>
                  <w:r w:rsidRPr="007C40BB">
                    <w:rPr>
                      <w:lang w:bidi="ru-RU"/>
                    </w:rPr>
                    <w:t>г.</w:t>
                  </w:r>
                  <w:r w:rsidRPr="007C40BB">
                    <w:rPr>
                      <w:color w:val="FF0000"/>
                      <w:lang w:bidi="ru-RU"/>
                    </w:rPr>
                    <w:t xml:space="preserve"> </w:t>
                  </w:r>
                  <w:r w:rsidR="001F2408">
                    <w:rPr>
                      <w:lang w:bidi="ru-RU"/>
                    </w:rPr>
                    <w:t>№220</w:t>
                  </w:r>
                </w:p>
                <w:p w:rsidR="007C40BB" w:rsidRPr="00A74CB9" w:rsidRDefault="007C40BB" w:rsidP="008B742D">
                  <w:pPr>
                    <w:rPr>
                      <w:lang w:bidi="ru-RU"/>
                    </w:rPr>
                  </w:pPr>
                </w:p>
              </w:tc>
            </w:tr>
            <w:tr w:rsidR="007C40BB" w:rsidRPr="00A74CB9" w:rsidTr="007C40BB">
              <w:tc>
                <w:tcPr>
                  <w:tcW w:w="6204" w:type="dxa"/>
                  <w:shd w:val="clear" w:color="auto" w:fill="auto"/>
                </w:tcPr>
                <w:p w:rsidR="007C40BB" w:rsidRPr="00A74CB9" w:rsidRDefault="007C40BB" w:rsidP="008B742D">
                  <w:r w:rsidRPr="00A74CB9">
                    <w:rPr>
                      <w:lang w:bidi="ru-RU"/>
                    </w:rPr>
                    <w:t xml:space="preserve">СОГЛАСОВАНО                                                                            </w:t>
                  </w:r>
                </w:p>
                <w:p w:rsidR="007C40BB" w:rsidRPr="00A74CB9" w:rsidRDefault="007C40BB" w:rsidP="008B742D">
                  <w:r w:rsidRPr="00A74CB9">
                    <w:rPr>
                      <w:lang w:bidi="ru-RU"/>
                    </w:rPr>
                    <w:t>Протокол общего родительского собрания</w:t>
                  </w:r>
                </w:p>
                <w:p w:rsidR="007C40BB" w:rsidRPr="00A74CB9" w:rsidRDefault="00FE7A17" w:rsidP="008B742D">
                  <w:r>
                    <w:rPr>
                      <w:lang w:bidi="ru-RU"/>
                    </w:rPr>
                    <w:t>МАДОУ №36</w:t>
                  </w:r>
                  <w:r w:rsidR="007C40BB" w:rsidRPr="00A74CB9">
                    <w:rPr>
                      <w:lang w:bidi="ru-RU"/>
                    </w:rPr>
                    <w:t xml:space="preserve"> </w:t>
                  </w:r>
                  <w:proofErr w:type="spellStart"/>
                  <w:r w:rsidR="007C40BB">
                    <w:rPr>
                      <w:lang w:bidi="ru-RU"/>
                    </w:rPr>
                    <w:t>г.Белебея</w:t>
                  </w:r>
                  <w:proofErr w:type="spellEnd"/>
                </w:p>
                <w:p w:rsidR="007C40BB" w:rsidRPr="007C40BB" w:rsidRDefault="001F2408" w:rsidP="007C40BB">
                  <w:pPr>
                    <w:rPr>
                      <w:lang w:bidi="ru-RU"/>
                    </w:rPr>
                  </w:pPr>
                  <w:r>
                    <w:rPr>
                      <w:lang w:bidi="ru-RU"/>
                    </w:rPr>
                    <w:t>от «28» августа 2020</w:t>
                  </w:r>
                  <w:r w:rsidR="007C40BB" w:rsidRPr="007C40BB">
                    <w:rPr>
                      <w:lang w:bidi="ru-RU"/>
                    </w:rPr>
                    <w:t>г. №</w:t>
                  </w:r>
                  <w:r>
                    <w:rPr>
                      <w:lang w:bidi="ru-RU"/>
                    </w:rPr>
                    <w:t>4</w:t>
                  </w:r>
                  <w:bookmarkStart w:id="0" w:name="_GoBack"/>
                  <w:bookmarkEnd w:id="0"/>
                </w:p>
              </w:tc>
              <w:tc>
                <w:tcPr>
                  <w:tcW w:w="3969" w:type="dxa"/>
                  <w:shd w:val="clear" w:color="auto" w:fill="auto"/>
                </w:tcPr>
                <w:p w:rsidR="007C40BB" w:rsidRPr="00A74CB9" w:rsidRDefault="007C40BB" w:rsidP="008B742D">
                  <w:pPr>
                    <w:rPr>
                      <w:lang w:bidi="ru-RU"/>
                    </w:rPr>
                  </w:pPr>
                </w:p>
              </w:tc>
            </w:tr>
          </w:tbl>
          <w:p w:rsidR="007C40BB" w:rsidRPr="009D0CCC" w:rsidRDefault="007C40BB" w:rsidP="00D46C2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2" w:type="dxa"/>
            <w:shd w:val="clear" w:color="auto" w:fill="auto"/>
          </w:tcPr>
          <w:p w:rsidR="007C40BB" w:rsidRPr="009D0CCC" w:rsidRDefault="007C40BB" w:rsidP="00D46C29">
            <w:pPr>
              <w:ind w:left="1451"/>
              <w:rPr>
                <w:lang w:bidi="ru-RU"/>
              </w:rPr>
            </w:pPr>
          </w:p>
        </w:tc>
      </w:tr>
    </w:tbl>
    <w:p w:rsidR="00F264A3" w:rsidRDefault="00F264A3">
      <w:pPr>
        <w:pStyle w:val="8"/>
        <w:rPr>
          <w:sz w:val="26"/>
          <w:szCs w:val="26"/>
        </w:rPr>
      </w:pPr>
    </w:p>
    <w:p w:rsidR="00FE7A17" w:rsidRPr="00FE7A17" w:rsidRDefault="00FE7A17" w:rsidP="00FE7A17"/>
    <w:p w:rsidR="002132E4" w:rsidRPr="007A723C" w:rsidRDefault="00FE7A17">
      <w:pPr>
        <w:pStyle w:val="8"/>
        <w:rPr>
          <w:sz w:val="26"/>
          <w:szCs w:val="26"/>
        </w:rPr>
      </w:pPr>
      <w:r>
        <w:rPr>
          <w:b w:val="0"/>
        </w:rPr>
        <w:t>ПОЛОЖЕНИЕ О РАБОТЕ С ОБРАЩЕНИЯМИ ГРАЖДАН</w:t>
      </w:r>
    </w:p>
    <w:p w:rsidR="002132E4" w:rsidRPr="007A723C" w:rsidRDefault="002132E4">
      <w:pPr>
        <w:jc w:val="center"/>
        <w:rPr>
          <w:caps/>
          <w:sz w:val="26"/>
          <w:szCs w:val="26"/>
        </w:rPr>
      </w:pPr>
    </w:p>
    <w:p w:rsidR="002132E4" w:rsidRPr="007A723C" w:rsidRDefault="002132E4" w:rsidP="00FE7A17">
      <w:pPr>
        <w:ind w:firstLine="567"/>
        <w:jc w:val="both"/>
        <w:rPr>
          <w:spacing w:val="-6"/>
          <w:sz w:val="26"/>
          <w:szCs w:val="26"/>
        </w:rPr>
      </w:pPr>
      <w:r w:rsidRPr="007A723C">
        <w:rPr>
          <w:sz w:val="26"/>
          <w:szCs w:val="26"/>
        </w:rPr>
        <w:t>Настоящее Положение направлено на обеспечение государственных гарантий защиты права граждан на обраще</w:t>
      </w:r>
      <w:r w:rsidRPr="007A723C">
        <w:rPr>
          <w:sz w:val="26"/>
          <w:szCs w:val="26"/>
        </w:rPr>
        <w:softHyphen/>
        <w:t>ние и устанавливает гарантии граждан на обращения. Р</w:t>
      </w:r>
      <w:r w:rsidRPr="007A723C">
        <w:rPr>
          <w:spacing w:val="-5"/>
          <w:sz w:val="26"/>
          <w:szCs w:val="26"/>
        </w:rPr>
        <w:t>азработано в целях обеспечения конституцион</w:t>
      </w:r>
      <w:r w:rsidRPr="007A723C">
        <w:rPr>
          <w:spacing w:val="-1"/>
          <w:sz w:val="26"/>
          <w:szCs w:val="26"/>
        </w:rPr>
        <w:t xml:space="preserve">ного права граждан, а также повышения эффективности работы </w:t>
      </w:r>
      <w:r w:rsidRPr="007A723C">
        <w:rPr>
          <w:sz w:val="26"/>
          <w:szCs w:val="26"/>
        </w:rPr>
        <w:t xml:space="preserve">Муниципального </w:t>
      </w:r>
      <w:r w:rsidR="007A723C" w:rsidRPr="007A723C">
        <w:rPr>
          <w:sz w:val="26"/>
          <w:szCs w:val="26"/>
        </w:rPr>
        <w:t>автономного дошкольного образовательного учреждени</w:t>
      </w:r>
      <w:r w:rsidR="00CB1C43" w:rsidRPr="007A723C">
        <w:rPr>
          <w:sz w:val="26"/>
          <w:szCs w:val="26"/>
        </w:rPr>
        <w:t xml:space="preserve">я </w:t>
      </w:r>
      <w:r w:rsidR="007A723C" w:rsidRPr="007A723C">
        <w:rPr>
          <w:sz w:val="26"/>
          <w:szCs w:val="26"/>
        </w:rPr>
        <w:t xml:space="preserve">детский сад </w:t>
      </w:r>
      <w:r w:rsidR="00CB1C43" w:rsidRPr="007A723C">
        <w:rPr>
          <w:sz w:val="26"/>
          <w:szCs w:val="26"/>
        </w:rPr>
        <w:t>комбинированного</w:t>
      </w:r>
      <w:r w:rsidR="00603679" w:rsidRPr="007A723C">
        <w:rPr>
          <w:sz w:val="26"/>
          <w:szCs w:val="26"/>
        </w:rPr>
        <w:t xml:space="preserve"> вида №</w:t>
      </w:r>
      <w:r w:rsidR="00FE7A17">
        <w:rPr>
          <w:sz w:val="26"/>
          <w:szCs w:val="26"/>
        </w:rPr>
        <w:t>36 «Аленький цветочек»</w:t>
      </w:r>
      <w:r w:rsidR="007A723C" w:rsidRPr="007A723C">
        <w:rPr>
          <w:sz w:val="26"/>
          <w:szCs w:val="26"/>
        </w:rPr>
        <w:t xml:space="preserve"> </w:t>
      </w:r>
      <w:proofErr w:type="spellStart"/>
      <w:r w:rsidR="007C40BB">
        <w:rPr>
          <w:sz w:val="26"/>
          <w:szCs w:val="26"/>
        </w:rPr>
        <w:t>г.Белебея</w:t>
      </w:r>
      <w:proofErr w:type="spellEnd"/>
      <w:r w:rsidR="007A723C" w:rsidRPr="007A723C">
        <w:rPr>
          <w:sz w:val="26"/>
          <w:szCs w:val="26"/>
        </w:rPr>
        <w:t xml:space="preserve"> муниципального района </w:t>
      </w:r>
      <w:proofErr w:type="spellStart"/>
      <w:r w:rsidR="007A723C" w:rsidRPr="007A723C">
        <w:rPr>
          <w:sz w:val="26"/>
          <w:szCs w:val="26"/>
        </w:rPr>
        <w:t>Белебеевский</w:t>
      </w:r>
      <w:proofErr w:type="spellEnd"/>
      <w:r w:rsidR="007A723C" w:rsidRPr="007A723C">
        <w:rPr>
          <w:sz w:val="26"/>
          <w:szCs w:val="26"/>
        </w:rPr>
        <w:t xml:space="preserve"> </w:t>
      </w:r>
      <w:r w:rsidR="00FE7A17">
        <w:rPr>
          <w:sz w:val="26"/>
          <w:szCs w:val="26"/>
        </w:rPr>
        <w:t xml:space="preserve">район </w:t>
      </w:r>
      <w:r w:rsidRPr="007A723C">
        <w:rPr>
          <w:sz w:val="26"/>
          <w:szCs w:val="26"/>
        </w:rPr>
        <w:t xml:space="preserve">Республики Башкортостан (далее – </w:t>
      </w:r>
      <w:r w:rsidR="007A723C" w:rsidRPr="007A723C">
        <w:rPr>
          <w:sz w:val="26"/>
          <w:szCs w:val="26"/>
        </w:rPr>
        <w:t>МА</w:t>
      </w:r>
      <w:r w:rsidR="005E138C" w:rsidRPr="007A723C">
        <w:rPr>
          <w:sz w:val="26"/>
          <w:szCs w:val="26"/>
        </w:rPr>
        <w:t>ДОУ</w:t>
      </w:r>
      <w:r w:rsidRPr="007A723C">
        <w:rPr>
          <w:sz w:val="26"/>
          <w:szCs w:val="26"/>
        </w:rPr>
        <w:t xml:space="preserve">) </w:t>
      </w:r>
      <w:r w:rsidRPr="007A723C">
        <w:rPr>
          <w:spacing w:val="-6"/>
          <w:sz w:val="26"/>
          <w:szCs w:val="26"/>
        </w:rPr>
        <w:t>по реализации права граждан на обращение.</w:t>
      </w:r>
    </w:p>
    <w:p w:rsidR="005316B4" w:rsidRPr="007A723C" w:rsidRDefault="005316B4" w:rsidP="00C22A4D">
      <w:pPr>
        <w:ind w:firstLine="708"/>
        <w:jc w:val="both"/>
        <w:rPr>
          <w:rFonts w:ascii="Tahoma" w:hAnsi="Tahoma"/>
          <w:sz w:val="26"/>
          <w:szCs w:val="26"/>
        </w:rPr>
      </w:pPr>
    </w:p>
    <w:p w:rsidR="002132E4" w:rsidRPr="007A723C" w:rsidRDefault="002132E4" w:rsidP="005316B4">
      <w:pPr>
        <w:shd w:val="clear" w:color="auto" w:fill="FFFFFF"/>
        <w:ind w:left="7"/>
        <w:jc w:val="center"/>
        <w:rPr>
          <w:b/>
          <w:sz w:val="26"/>
          <w:szCs w:val="26"/>
        </w:rPr>
      </w:pPr>
      <w:r w:rsidRPr="007A723C">
        <w:rPr>
          <w:b/>
          <w:color w:val="000000"/>
          <w:sz w:val="26"/>
          <w:szCs w:val="26"/>
        </w:rPr>
        <w:t>1. Общие положения</w:t>
      </w:r>
    </w:p>
    <w:p w:rsidR="00FE7A17" w:rsidRDefault="002132E4" w:rsidP="00FE7A17">
      <w:pPr>
        <w:shd w:val="clear" w:color="auto" w:fill="FFFFFF"/>
        <w:ind w:left="7" w:firstLine="560"/>
        <w:jc w:val="both"/>
        <w:rPr>
          <w:color w:val="000000"/>
          <w:spacing w:val="-13"/>
          <w:sz w:val="26"/>
          <w:szCs w:val="26"/>
        </w:rPr>
      </w:pPr>
      <w:r w:rsidRPr="007A723C">
        <w:rPr>
          <w:color w:val="000000"/>
          <w:spacing w:val="-4"/>
          <w:sz w:val="26"/>
          <w:szCs w:val="26"/>
        </w:rPr>
        <w:t>1.1.</w:t>
      </w:r>
      <w:r w:rsidR="00FE7A17">
        <w:rPr>
          <w:color w:val="000000"/>
          <w:spacing w:val="-4"/>
          <w:sz w:val="26"/>
          <w:szCs w:val="26"/>
        </w:rPr>
        <w:t xml:space="preserve"> </w:t>
      </w:r>
      <w:r w:rsidRPr="007A723C">
        <w:rPr>
          <w:color w:val="000000"/>
          <w:spacing w:val="-4"/>
          <w:sz w:val="26"/>
          <w:szCs w:val="26"/>
        </w:rPr>
        <w:t xml:space="preserve">Настоящее Положение регламентирует работу с обращениями граждан в </w:t>
      </w:r>
      <w:r w:rsidR="007A723C" w:rsidRPr="007A723C">
        <w:rPr>
          <w:sz w:val="26"/>
          <w:szCs w:val="26"/>
        </w:rPr>
        <w:t>МА</w:t>
      </w:r>
      <w:r w:rsidR="00603679" w:rsidRPr="007A723C">
        <w:rPr>
          <w:sz w:val="26"/>
          <w:szCs w:val="26"/>
        </w:rPr>
        <w:t>ДОУ.</w:t>
      </w:r>
    </w:p>
    <w:p w:rsidR="005316B4" w:rsidRPr="00FE7A17" w:rsidRDefault="002132E4" w:rsidP="00FE7A17">
      <w:pPr>
        <w:shd w:val="clear" w:color="auto" w:fill="FFFFFF"/>
        <w:ind w:left="7" w:firstLine="560"/>
        <w:jc w:val="both"/>
        <w:rPr>
          <w:color w:val="000000"/>
          <w:spacing w:val="-13"/>
          <w:sz w:val="26"/>
          <w:szCs w:val="26"/>
        </w:rPr>
      </w:pPr>
      <w:r w:rsidRPr="007A723C">
        <w:rPr>
          <w:color w:val="000000"/>
          <w:spacing w:val="-2"/>
          <w:sz w:val="26"/>
          <w:szCs w:val="26"/>
        </w:rPr>
        <w:t>1.2. При осуществлении работы с обращениями граждан необходимо</w:t>
      </w:r>
      <w:r w:rsidRPr="007A723C">
        <w:rPr>
          <w:color w:val="000000"/>
          <w:spacing w:val="-4"/>
          <w:sz w:val="26"/>
          <w:szCs w:val="26"/>
        </w:rPr>
        <w:t xml:space="preserve"> руководствоваться Конституцией, </w:t>
      </w:r>
      <w:r w:rsidR="00824048" w:rsidRPr="007A723C">
        <w:rPr>
          <w:color w:val="000000"/>
          <w:spacing w:val="-3"/>
          <w:sz w:val="26"/>
          <w:szCs w:val="26"/>
        </w:rPr>
        <w:t xml:space="preserve">Федеральным законом </w:t>
      </w:r>
      <w:r w:rsidRPr="007A723C">
        <w:rPr>
          <w:color w:val="000000"/>
          <w:spacing w:val="-3"/>
          <w:sz w:val="26"/>
          <w:szCs w:val="26"/>
        </w:rPr>
        <w:t xml:space="preserve">«О порядке рассмотрения обращений граждан в Российской Федерации», </w:t>
      </w:r>
      <w:r w:rsidRPr="007A723C">
        <w:rPr>
          <w:color w:val="000000"/>
          <w:spacing w:val="-4"/>
          <w:sz w:val="26"/>
          <w:szCs w:val="26"/>
        </w:rPr>
        <w:t xml:space="preserve">законами </w:t>
      </w:r>
      <w:r w:rsidRPr="007A723C">
        <w:rPr>
          <w:color w:val="000000"/>
          <w:spacing w:val="-3"/>
          <w:sz w:val="26"/>
          <w:szCs w:val="26"/>
        </w:rPr>
        <w:t xml:space="preserve">и иными нормативно-правовыми актами Российской Федерации, Конституцией </w:t>
      </w:r>
      <w:r w:rsidRPr="007A723C">
        <w:rPr>
          <w:color w:val="000000"/>
          <w:spacing w:val="-4"/>
          <w:sz w:val="26"/>
          <w:szCs w:val="26"/>
        </w:rPr>
        <w:t xml:space="preserve">Республики Башкортостан, Законом Республики Башкортостан «Об обращениях </w:t>
      </w:r>
      <w:r w:rsidRPr="007A723C">
        <w:rPr>
          <w:color w:val="000000"/>
          <w:spacing w:val="-5"/>
          <w:sz w:val="26"/>
          <w:szCs w:val="26"/>
        </w:rPr>
        <w:t xml:space="preserve">граждан в Республики Башкортостан», иными нормативными актами </w:t>
      </w:r>
      <w:r w:rsidR="005316B4" w:rsidRPr="007A723C">
        <w:rPr>
          <w:color w:val="000000"/>
          <w:spacing w:val="-5"/>
          <w:sz w:val="26"/>
          <w:szCs w:val="26"/>
        </w:rPr>
        <w:t xml:space="preserve">Российской Федерации, </w:t>
      </w:r>
      <w:r w:rsidRPr="007A723C">
        <w:rPr>
          <w:color w:val="000000"/>
          <w:spacing w:val="-5"/>
          <w:sz w:val="26"/>
          <w:szCs w:val="26"/>
        </w:rPr>
        <w:t xml:space="preserve">Республики </w:t>
      </w:r>
      <w:r w:rsidRPr="007A723C">
        <w:rPr>
          <w:color w:val="000000"/>
          <w:spacing w:val="-6"/>
          <w:sz w:val="26"/>
          <w:szCs w:val="26"/>
        </w:rPr>
        <w:t>Башкортостан и настоящим Положением.</w:t>
      </w:r>
    </w:p>
    <w:p w:rsidR="002132E4" w:rsidRPr="007A723C" w:rsidRDefault="002132E4" w:rsidP="005316B4">
      <w:pPr>
        <w:shd w:val="clear" w:color="auto" w:fill="FFFFFF"/>
        <w:ind w:right="14"/>
        <w:jc w:val="center"/>
        <w:rPr>
          <w:b/>
          <w:sz w:val="26"/>
          <w:szCs w:val="26"/>
        </w:rPr>
      </w:pPr>
      <w:r w:rsidRPr="007A723C">
        <w:rPr>
          <w:b/>
          <w:color w:val="000000"/>
          <w:spacing w:val="-6"/>
          <w:sz w:val="26"/>
          <w:szCs w:val="26"/>
        </w:rPr>
        <w:t>2. Прием, регистрация обращений граждан</w:t>
      </w:r>
    </w:p>
    <w:p w:rsidR="002132E4" w:rsidRPr="007A723C" w:rsidRDefault="002132E4" w:rsidP="00FE7A17">
      <w:pPr>
        <w:shd w:val="clear" w:color="auto" w:fill="FFFFFF"/>
        <w:ind w:firstLine="567"/>
        <w:jc w:val="both"/>
        <w:rPr>
          <w:color w:val="000000"/>
          <w:spacing w:val="-5"/>
          <w:sz w:val="26"/>
          <w:szCs w:val="26"/>
        </w:rPr>
      </w:pPr>
      <w:r w:rsidRPr="007A723C">
        <w:rPr>
          <w:color w:val="000000"/>
          <w:spacing w:val="-2"/>
          <w:sz w:val="26"/>
          <w:szCs w:val="26"/>
        </w:rPr>
        <w:t>2.1.</w:t>
      </w:r>
      <w:r w:rsidR="00FE7A17">
        <w:rPr>
          <w:color w:val="000000"/>
          <w:spacing w:val="-2"/>
          <w:sz w:val="26"/>
          <w:szCs w:val="26"/>
        </w:rPr>
        <w:t xml:space="preserve"> </w:t>
      </w:r>
      <w:r w:rsidRPr="007A723C">
        <w:rPr>
          <w:color w:val="000000"/>
          <w:spacing w:val="-2"/>
          <w:sz w:val="26"/>
          <w:szCs w:val="26"/>
        </w:rPr>
        <w:t>Письменные обращения граждан принимаются и регистрируются ли</w:t>
      </w:r>
      <w:r w:rsidRPr="007A723C">
        <w:rPr>
          <w:color w:val="000000"/>
          <w:spacing w:val="-4"/>
          <w:sz w:val="26"/>
          <w:szCs w:val="26"/>
        </w:rPr>
        <w:t xml:space="preserve">цом, на которого официально возложены данные обязанности </w:t>
      </w:r>
      <w:r w:rsidRPr="007A723C">
        <w:rPr>
          <w:color w:val="000000"/>
          <w:spacing w:val="-5"/>
          <w:sz w:val="26"/>
          <w:szCs w:val="26"/>
        </w:rPr>
        <w:t>в течение трех дней с момента поступления.</w:t>
      </w:r>
    </w:p>
    <w:p w:rsidR="002132E4" w:rsidRPr="007A723C" w:rsidRDefault="002132E4" w:rsidP="00FE7A17">
      <w:pPr>
        <w:shd w:val="clear" w:color="auto" w:fill="FFFFFF"/>
        <w:ind w:right="7" w:firstLine="567"/>
        <w:jc w:val="both"/>
        <w:rPr>
          <w:color w:val="000000"/>
          <w:spacing w:val="-8"/>
          <w:sz w:val="26"/>
          <w:szCs w:val="26"/>
        </w:rPr>
      </w:pPr>
      <w:r w:rsidRPr="007A723C">
        <w:rPr>
          <w:color w:val="000000"/>
          <w:spacing w:val="-4"/>
          <w:sz w:val="26"/>
          <w:szCs w:val="26"/>
        </w:rPr>
        <w:t>2.2.</w:t>
      </w:r>
      <w:r w:rsidR="00FE7A17">
        <w:rPr>
          <w:color w:val="000000"/>
          <w:spacing w:val="-4"/>
          <w:sz w:val="26"/>
          <w:szCs w:val="26"/>
        </w:rPr>
        <w:t xml:space="preserve"> </w:t>
      </w:r>
      <w:r w:rsidRPr="007A723C">
        <w:rPr>
          <w:color w:val="000000"/>
          <w:spacing w:val="-4"/>
          <w:sz w:val="26"/>
          <w:szCs w:val="26"/>
        </w:rPr>
        <w:t>Обращение регистрируется в день поступления в журнале установлен</w:t>
      </w:r>
      <w:r w:rsidRPr="007A723C">
        <w:rPr>
          <w:color w:val="000000"/>
          <w:spacing w:val="-1"/>
          <w:sz w:val="26"/>
          <w:szCs w:val="26"/>
        </w:rPr>
        <w:t>ной формы</w:t>
      </w:r>
      <w:r w:rsidR="007C40BB">
        <w:rPr>
          <w:color w:val="000000"/>
          <w:spacing w:val="-1"/>
          <w:sz w:val="26"/>
          <w:szCs w:val="26"/>
        </w:rPr>
        <w:t xml:space="preserve"> </w:t>
      </w:r>
      <w:r w:rsidR="00AD6E94">
        <w:rPr>
          <w:color w:val="000000"/>
          <w:spacing w:val="-1"/>
          <w:sz w:val="26"/>
          <w:szCs w:val="26"/>
        </w:rPr>
        <w:t>(Приложение 1</w:t>
      </w:r>
      <w:r w:rsidR="00A74CB9">
        <w:rPr>
          <w:color w:val="000000"/>
          <w:spacing w:val="-1"/>
          <w:sz w:val="26"/>
          <w:szCs w:val="26"/>
        </w:rPr>
        <w:t xml:space="preserve">. </w:t>
      </w:r>
      <w:r w:rsidR="00AD6E94" w:rsidRPr="00AD6E94">
        <w:rPr>
          <w:color w:val="000000"/>
          <w:spacing w:val="-1"/>
          <w:sz w:val="26"/>
          <w:szCs w:val="26"/>
        </w:rPr>
        <w:t>Журнал регистрации письменных и устных обращений граждан</w:t>
      </w:r>
      <w:r w:rsidR="00A74CB9">
        <w:rPr>
          <w:color w:val="000000"/>
          <w:spacing w:val="-1"/>
          <w:sz w:val="26"/>
          <w:szCs w:val="26"/>
        </w:rPr>
        <w:t xml:space="preserve"> - Журнал)</w:t>
      </w:r>
      <w:r w:rsidRPr="007A723C">
        <w:rPr>
          <w:color w:val="000000"/>
          <w:spacing w:val="-1"/>
          <w:sz w:val="26"/>
          <w:szCs w:val="26"/>
        </w:rPr>
        <w:t xml:space="preserve">. Журнал должен быть прошнурован, скреплен печатью, страницы </w:t>
      </w:r>
      <w:r w:rsidRPr="007A723C">
        <w:rPr>
          <w:color w:val="000000"/>
          <w:spacing w:val="-8"/>
          <w:sz w:val="26"/>
          <w:szCs w:val="26"/>
        </w:rPr>
        <w:t>пронумерованы.</w:t>
      </w:r>
    </w:p>
    <w:p w:rsidR="002132E4" w:rsidRPr="007A723C" w:rsidRDefault="002132E4" w:rsidP="00FE7A17">
      <w:pPr>
        <w:shd w:val="clear" w:color="auto" w:fill="FFFFFF"/>
        <w:ind w:firstLine="567"/>
        <w:jc w:val="both"/>
        <w:rPr>
          <w:color w:val="000000"/>
          <w:spacing w:val="-6"/>
          <w:sz w:val="26"/>
          <w:szCs w:val="26"/>
        </w:rPr>
      </w:pPr>
      <w:r w:rsidRPr="007A723C">
        <w:rPr>
          <w:color w:val="000000"/>
          <w:spacing w:val="-2"/>
          <w:sz w:val="26"/>
          <w:szCs w:val="26"/>
        </w:rPr>
        <w:t>2.3.</w:t>
      </w:r>
      <w:r w:rsidR="00FE7A17">
        <w:rPr>
          <w:color w:val="000000"/>
          <w:spacing w:val="-2"/>
          <w:sz w:val="26"/>
          <w:szCs w:val="26"/>
        </w:rPr>
        <w:t xml:space="preserve"> </w:t>
      </w:r>
      <w:r w:rsidRPr="007A723C">
        <w:rPr>
          <w:color w:val="000000"/>
          <w:spacing w:val="-2"/>
          <w:sz w:val="26"/>
          <w:szCs w:val="26"/>
        </w:rPr>
        <w:t>На обращении проставляется регистрационный номер, дата регистра</w:t>
      </w:r>
      <w:r w:rsidR="00C22A4D" w:rsidRPr="007A723C">
        <w:rPr>
          <w:color w:val="000000"/>
          <w:spacing w:val="-4"/>
          <w:sz w:val="26"/>
          <w:szCs w:val="26"/>
        </w:rPr>
        <w:t>ции, и оно передается заведующему</w:t>
      </w:r>
      <w:r w:rsidRPr="007A723C">
        <w:rPr>
          <w:color w:val="000000"/>
          <w:spacing w:val="-4"/>
          <w:sz w:val="26"/>
          <w:szCs w:val="26"/>
        </w:rPr>
        <w:t xml:space="preserve"> </w:t>
      </w:r>
      <w:r w:rsidR="007A723C" w:rsidRPr="007A723C">
        <w:rPr>
          <w:sz w:val="26"/>
          <w:szCs w:val="26"/>
        </w:rPr>
        <w:t>МА</w:t>
      </w:r>
      <w:r w:rsidR="00603679" w:rsidRPr="007A723C">
        <w:rPr>
          <w:sz w:val="26"/>
          <w:szCs w:val="26"/>
        </w:rPr>
        <w:t>ДОУ</w:t>
      </w:r>
      <w:r w:rsidRPr="007A723C">
        <w:rPr>
          <w:color w:val="000000"/>
          <w:spacing w:val="-4"/>
          <w:sz w:val="26"/>
          <w:szCs w:val="26"/>
        </w:rPr>
        <w:t>, котор</w:t>
      </w:r>
      <w:r w:rsidR="00AD6E94">
        <w:rPr>
          <w:color w:val="000000"/>
          <w:spacing w:val="-4"/>
          <w:sz w:val="26"/>
          <w:szCs w:val="26"/>
        </w:rPr>
        <w:t>ый</w:t>
      </w:r>
      <w:r w:rsidRPr="007A723C">
        <w:rPr>
          <w:color w:val="000000"/>
          <w:spacing w:val="-4"/>
          <w:sz w:val="26"/>
          <w:szCs w:val="26"/>
        </w:rPr>
        <w:t xml:space="preserve"> по результатам рассмотрения вправе передать ответственному испол</w:t>
      </w:r>
      <w:r w:rsidRPr="007A723C">
        <w:rPr>
          <w:color w:val="000000"/>
          <w:spacing w:val="-4"/>
          <w:sz w:val="26"/>
          <w:szCs w:val="26"/>
        </w:rPr>
        <w:softHyphen/>
        <w:t xml:space="preserve">нителю. Одновременно в журнал регистрации вносится запись об исполнителе и </w:t>
      </w:r>
      <w:r w:rsidRPr="007A723C">
        <w:rPr>
          <w:color w:val="000000"/>
          <w:spacing w:val="-6"/>
          <w:sz w:val="26"/>
          <w:szCs w:val="26"/>
        </w:rPr>
        <w:t>сроке исполнения.</w:t>
      </w:r>
    </w:p>
    <w:p w:rsidR="002132E4" w:rsidRPr="007A723C" w:rsidRDefault="005316B4" w:rsidP="00FE7A17">
      <w:pPr>
        <w:shd w:val="clear" w:color="auto" w:fill="FFFFFF"/>
        <w:ind w:firstLine="567"/>
        <w:jc w:val="both"/>
        <w:rPr>
          <w:color w:val="000000"/>
          <w:spacing w:val="-6"/>
          <w:sz w:val="26"/>
          <w:szCs w:val="26"/>
        </w:rPr>
      </w:pPr>
      <w:r w:rsidRPr="007A723C">
        <w:rPr>
          <w:color w:val="000000"/>
          <w:spacing w:val="-5"/>
          <w:sz w:val="26"/>
          <w:szCs w:val="26"/>
        </w:rPr>
        <w:t>2.4.</w:t>
      </w:r>
      <w:r w:rsidR="00FE7A17">
        <w:rPr>
          <w:color w:val="000000"/>
          <w:spacing w:val="-5"/>
          <w:sz w:val="26"/>
          <w:szCs w:val="26"/>
        </w:rPr>
        <w:t xml:space="preserve"> </w:t>
      </w:r>
      <w:r w:rsidRPr="007A723C">
        <w:rPr>
          <w:color w:val="000000"/>
          <w:spacing w:val="-5"/>
          <w:sz w:val="26"/>
          <w:szCs w:val="26"/>
        </w:rPr>
        <w:t>Не подлежат</w:t>
      </w:r>
      <w:r w:rsidR="002132E4" w:rsidRPr="007A723C">
        <w:rPr>
          <w:color w:val="000000"/>
          <w:spacing w:val="-5"/>
          <w:sz w:val="26"/>
          <w:szCs w:val="26"/>
        </w:rPr>
        <w:t xml:space="preserve"> регистрации и рассмотрению анонимные обращения граж</w:t>
      </w:r>
      <w:r w:rsidR="002132E4" w:rsidRPr="007A723C">
        <w:rPr>
          <w:color w:val="000000"/>
          <w:spacing w:val="-2"/>
          <w:sz w:val="26"/>
          <w:szCs w:val="26"/>
        </w:rPr>
        <w:t xml:space="preserve">дан, а также не рассматриваются обращения граждан, содержащие выражения, </w:t>
      </w:r>
      <w:r w:rsidR="002132E4" w:rsidRPr="007A723C">
        <w:rPr>
          <w:color w:val="000000"/>
          <w:spacing w:val="-6"/>
          <w:sz w:val="26"/>
          <w:szCs w:val="26"/>
        </w:rPr>
        <w:t>оскорбляющие честь и достоинство других лиц.</w:t>
      </w:r>
    </w:p>
    <w:p w:rsidR="00C22A4D" w:rsidRPr="007A723C" w:rsidRDefault="00C22A4D">
      <w:pPr>
        <w:shd w:val="clear" w:color="auto" w:fill="FFFFFF"/>
        <w:jc w:val="both"/>
        <w:rPr>
          <w:b/>
          <w:sz w:val="26"/>
          <w:szCs w:val="26"/>
        </w:rPr>
      </w:pPr>
    </w:p>
    <w:p w:rsidR="002132E4" w:rsidRPr="007A723C" w:rsidRDefault="002132E4" w:rsidP="005316B4">
      <w:pPr>
        <w:shd w:val="clear" w:color="auto" w:fill="FFFFFF"/>
        <w:ind w:right="14"/>
        <w:jc w:val="center"/>
        <w:rPr>
          <w:b/>
          <w:color w:val="000000"/>
          <w:spacing w:val="-6"/>
          <w:sz w:val="26"/>
          <w:szCs w:val="26"/>
        </w:rPr>
      </w:pPr>
      <w:r w:rsidRPr="007A723C">
        <w:rPr>
          <w:b/>
          <w:color w:val="000000"/>
          <w:spacing w:val="-6"/>
          <w:sz w:val="26"/>
          <w:szCs w:val="26"/>
        </w:rPr>
        <w:t>3. Сроки рассмотрения обращений граждан</w:t>
      </w:r>
    </w:p>
    <w:p w:rsidR="002132E4" w:rsidRPr="007A723C" w:rsidRDefault="002132E4" w:rsidP="00167625">
      <w:pPr>
        <w:shd w:val="clear" w:color="auto" w:fill="FFFFFF"/>
        <w:ind w:right="14" w:firstLine="567"/>
        <w:jc w:val="both"/>
        <w:rPr>
          <w:sz w:val="26"/>
          <w:szCs w:val="26"/>
        </w:rPr>
      </w:pPr>
      <w:r w:rsidRPr="007A723C">
        <w:rPr>
          <w:sz w:val="26"/>
          <w:szCs w:val="26"/>
        </w:rPr>
        <w:t>3.1. Письменное обращение рассматривается в течение 30 дней со дня регистрации письменного обращения.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3.2. В исключительных случаях, а также в случае направления запроса, зав</w:t>
      </w:r>
      <w:r w:rsidR="00C22A4D" w:rsidRPr="007A723C">
        <w:rPr>
          <w:rFonts w:ascii="Times New Roman" w:hAnsi="Times New Roman"/>
          <w:sz w:val="26"/>
          <w:szCs w:val="26"/>
        </w:rPr>
        <w:t>едующий</w:t>
      </w:r>
      <w:r w:rsidRPr="007A723C">
        <w:rPr>
          <w:rFonts w:ascii="Times New Roman" w:hAnsi="Times New Roman"/>
          <w:sz w:val="26"/>
          <w:szCs w:val="26"/>
        </w:rPr>
        <w:t xml:space="preserve"> </w:t>
      </w:r>
      <w:r w:rsidR="007A723C" w:rsidRPr="007A723C">
        <w:rPr>
          <w:rFonts w:ascii="Times New Roman" w:hAnsi="Times New Roman" w:cs="Times New Roman"/>
          <w:sz w:val="26"/>
          <w:szCs w:val="26"/>
        </w:rPr>
        <w:t>МА</w:t>
      </w:r>
      <w:r w:rsidR="005E138C" w:rsidRPr="007A723C">
        <w:rPr>
          <w:rFonts w:ascii="Times New Roman" w:hAnsi="Times New Roman" w:cs="Times New Roman"/>
          <w:sz w:val="26"/>
          <w:szCs w:val="26"/>
        </w:rPr>
        <w:t xml:space="preserve">ДОУ </w:t>
      </w:r>
      <w:r w:rsidR="00603679" w:rsidRPr="007A723C">
        <w:rPr>
          <w:rFonts w:ascii="Times New Roman" w:hAnsi="Times New Roman" w:cs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 xml:space="preserve">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5316B4" w:rsidRPr="007A723C" w:rsidRDefault="005316B4" w:rsidP="0042371D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</w:p>
    <w:p w:rsidR="002132E4" w:rsidRPr="007A723C" w:rsidRDefault="002132E4" w:rsidP="005316B4">
      <w:pPr>
        <w:shd w:val="clear" w:color="auto" w:fill="FFFFFF"/>
        <w:jc w:val="center"/>
        <w:rPr>
          <w:b/>
          <w:color w:val="000000"/>
          <w:spacing w:val="-5"/>
          <w:sz w:val="26"/>
          <w:szCs w:val="26"/>
        </w:rPr>
      </w:pPr>
      <w:r w:rsidRPr="007A723C">
        <w:rPr>
          <w:b/>
          <w:color w:val="000000"/>
          <w:spacing w:val="-5"/>
          <w:sz w:val="26"/>
          <w:szCs w:val="26"/>
        </w:rPr>
        <w:t>4. Обязанности должностных лиц по рассмотрению обращений.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4.1. Должностное лицо:</w:t>
      </w:r>
    </w:p>
    <w:p w:rsidR="002132E4" w:rsidRPr="007A723C" w:rsidRDefault="002132E4" w:rsidP="0042371D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2132E4" w:rsidRPr="007A723C" w:rsidRDefault="002132E4" w:rsidP="0042371D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2) запрашивает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132E4" w:rsidRPr="007A723C" w:rsidRDefault="002132E4" w:rsidP="0042371D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2132E4" w:rsidRPr="007A723C" w:rsidRDefault="002132E4" w:rsidP="0042371D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4) дает письменный ответ по существу поставленных в обращении вопросов;</w:t>
      </w:r>
    </w:p>
    <w:p w:rsidR="002132E4" w:rsidRPr="007A723C" w:rsidRDefault="002132E4" w:rsidP="0042371D">
      <w:pPr>
        <w:pStyle w:val="ConsPlusNormal"/>
        <w:widowControl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4.2.</w:t>
      </w:r>
      <w:r w:rsidR="00167625">
        <w:rPr>
          <w:rFonts w:ascii="Times New Roman" w:hAnsi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 xml:space="preserve">Письменное обращение, содержащее вопросы, решение которых не входит в компетенцию </w:t>
      </w:r>
      <w:r w:rsidR="007A723C" w:rsidRPr="007A723C">
        <w:rPr>
          <w:rFonts w:ascii="Times New Roman" w:hAnsi="Times New Roman" w:cs="Times New Roman"/>
          <w:sz w:val="26"/>
          <w:szCs w:val="26"/>
        </w:rPr>
        <w:t>МА</w:t>
      </w:r>
      <w:r w:rsidR="005E138C" w:rsidRPr="007A723C">
        <w:rPr>
          <w:rFonts w:ascii="Times New Roman" w:hAnsi="Times New Roman" w:cs="Times New Roman"/>
          <w:sz w:val="26"/>
          <w:szCs w:val="26"/>
        </w:rPr>
        <w:t xml:space="preserve">ДОУ </w:t>
      </w:r>
      <w:r w:rsidR="00603679" w:rsidRPr="007A723C">
        <w:rPr>
          <w:rFonts w:ascii="Times New Roman" w:hAnsi="Times New Roman" w:cs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 xml:space="preserve"> направляется в течение семи дней со дня регистра</w:t>
      </w:r>
      <w:r w:rsidRPr="007A723C">
        <w:rPr>
          <w:rFonts w:ascii="Times New Roman" w:hAnsi="Times New Roman"/>
          <w:sz w:val="26"/>
          <w:szCs w:val="26"/>
        </w:rPr>
        <w:softHyphen/>
        <w:t>ции в соответствующий орган или соответствующему должностному лицу, в компетенцию которых вхо</w:t>
      </w:r>
      <w:r w:rsidR="005316B4" w:rsidRPr="007A723C">
        <w:rPr>
          <w:rFonts w:ascii="Times New Roman" w:hAnsi="Times New Roman"/>
          <w:sz w:val="26"/>
          <w:szCs w:val="26"/>
        </w:rPr>
        <w:t>дит решение поставленных в обра</w:t>
      </w:r>
      <w:r w:rsidRPr="007A723C">
        <w:rPr>
          <w:rFonts w:ascii="Times New Roman" w:hAnsi="Times New Roman"/>
          <w:sz w:val="26"/>
          <w:szCs w:val="26"/>
        </w:rPr>
        <w:t xml:space="preserve">щении вопросов, с уведомлением </w:t>
      </w:r>
      <w:r w:rsidR="005316B4" w:rsidRPr="007A723C">
        <w:rPr>
          <w:rFonts w:ascii="Times New Roman" w:hAnsi="Times New Roman"/>
          <w:sz w:val="26"/>
          <w:szCs w:val="26"/>
        </w:rPr>
        <w:t>гражданина, направившего обраще</w:t>
      </w:r>
      <w:r w:rsidRPr="007A723C">
        <w:rPr>
          <w:rFonts w:ascii="Times New Roman" w:hAnsi="Times New Roman"/>
          <w:sz w:val="26"/>
          <w:szCs w:val="26"/>
        </w:rPr>
        <w:t>ние, о переадресации обращения, за исключением случая, если текст письменного обращения не поддается прочтению.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4.4.</w:t>
      </w:r>
      <w:r w:rsidR="00167625">
        <w:rPr>
          <w:rFonts w:ascii="Times New Roman" w:hAnsi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>В случае, если текст письменног</w:t>
      </w:r>
      <w:r w:rsidR="005316B4" w:rsidRPr="007A723C">
        <w:rPr>
          <w:rFonts w:ascii="Times New Roman" w:hAnsi="Times New Roman"/>
          <w:sz w:val="26"/>
          <w:szCs w:val="26"/>
        </w:rPr>
        <w:t>о обращения не поддается прочте</w:t>
      </w:r>
      <w:r w:rsidRPr="007A723C">
        <w:rPr>
          <w:rFonts w:ascii="Times New Roman" w:hAnsi="Times New Roman"/>
          <w:sz w:val="26"/>
          <w:szCs w:val="26"/>
        </w:rPr>
        <w:t>нию, ответ на обращение не дается, о чем сообщается гражданину, направившему обращение, если его фамилия и почтовый адрес поддаются прочтению.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4.5.</w:t>
      </w:r>
      <w:r w:rsidR="00167625">
        <w:rPr>
          <w:rFonts w:ascii="Times New Roman" w:hAnsi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 xml:space="preserve">В случае, если решение поставленных в письменном обращении вопросов относится к компетенции </w:t>
      </w:r>
      <w:r w:rsidR="005316B4" w:rsidRPr="007A723C">
        <w:rPr>
          <w:rFonts w:ascii="Times New Roman" w:hAnsi="Times New Roman"/>
          <w:sz w:val="26"/>
          <w:szCs w:val="26"/>
        </w:rPr>
        <w:t>нескольких государственных орга</w:t>
      </w:r>
      <w:r w:rsidRPr="007A723C">
        <w:rPr>
          <w:rFonts w:ascii="Times New Roman" w:hAnsi="Times New Roman"/>
          <w:sz w:val="26"/>
          <w:szCs w:val="26"/>
        </w:rPr>
        <w:t>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</w:t>
      </w:r>
      <w:r w:rsidR="005316B4" w:rsidRPr="007A723C">
        <w:rPr>
          <w:rFonts w:ascii="Times New Roman" w:hAnsi="Times New Roman"/>
          <w:sz w:val="26"/>
          <w:szCs w:val="26"/>
        </w:rPr>
        <w:t>е органы, органы местного самоу</w:t>
      </w:r>
      <w:r w:rsidRPr="007A723C">
        <w:rPr>
          <w:rFonts w:ascii="Times New Roman" w:hAnsi="Times New Roman"/>
          <w:sz w:val="26"/>
          <w:szCs w:val="26"/>
        </w:rPr>
        <w:t>правления или соответствующим должностным лицам.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 xml:space="preserve">4.6. </w:t>
      </w:r>
      <w:r w:rsidR="00CB1C43" w:rsidRPr="007A723C">
        <w:rPr>
          <w:rFonts w:ascii="Times New Roman" w:hAnsi="Times New Roman" w:cs="Times New Roman"/>
          <w:sz w:val="26"/>
          <w:szCs w:val="26"/>
        </w:rPr>
        <w:t>М</w:t>
      </w:r>
      <w:r w:rsidR="00AD6E94">
        <w:rPr>
          <w:rFonts w:ascii="Times New Roman" w:hAnsi="Times New Roman" w:cs="Times New Roman"/>
          <w:sz w:val="26"/>
          <w:szCs w:val="26"/>
        </w:rPr>
        <w:t>А</w:t>
      </w:r>
      <w:r w:rsidR="005E138C" w:rsidRPr="007A723C">
        <w:rPr>
          <w:rFonts w:ascii="Times New Roman" w:hAnsi="Times New Roman" w:cs="Times New Roman"/>
          <w:sz w:val="26"/>
          <w:szCs w:val="26"/>
        </w:rPr>
        <w:t xml:space="preserve">ДОУ </w:t>
      </w:r>
      <w:r w:rsidRPr="007A723C">
        <w:rPr>
          <w:rFonts w:ascii="Times New Roman" w:hAnsi="Times New Roman"/>
          <w:sz w:val="26"/>
          <w:szCs w:val="26"/>
        </w:rPr>
        <w:t>при направлении письменного обращения на рассмотрение в другой государственный орган, орган местного самоуправления или иному должностному лицу в соответствии с Федеральным законом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7A723C">
        <w:rPr>
          <w:rFonts w:ascii="Times New Roman" w:hAnsi="Times New Roman"/>
          <w:color w:val="000000"/>
          <w:sz w:val="26"/>
          <w:szCs w:val="26"/>
        </w:rPr>
        <w:t>4.7.</w:t>
      </w:r>
      <w:r w:rsidR="0016762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A723C">
        <w:rPr>
          <w:rFonts w:ascii="Times New Roman" w:hAnsi="Times New Roman"/>
          <w:color w:val="000000"/>
          <w:sz w:val="26"/>
          <w:szCs w:val="26"/>
        </w:rPr>
        <w:t>Запрещается направлять ж</w:t>
      </w:r>
      <w:r w:rsidR="005316B4" w:rsidRPr="007A723C">
        <w:rPr>
          <w:rFonts w:ascii="Times New Roman" w:hAnsi="Times New Roman"/>
          <w:color w:val="000000"/>
          <w:sz w:val="26"/>
          <w:szCs w:val="26"/>
        </w:rPr>
        <w:t>алобу на рассмотрение в государ</w:t>
      </w:r>
      <w:r w:rsidRPr="007A723C">
        <w:rPr>
          <w:rFonts w:ascii="Times New Roman" w:hAnsi="Times New Roman"/>
          <w:color w:val="000000"/>
          <w:sz w:val="26"/>
          <w:szCs w:val="26"/>
        </w:rPr>
        <w:t>ственный орган, орган местного самоуправления или должностному лицу, решение или действие (бездействие) которого обжалуется.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4.9.</w:t>
      </w:r>
      <w:r w:rsidR="00167625">
        <w:rPr>
          <w:rFonts w:ascii="Times New Roman" w:hAnsi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>Ответ на об</w:t>
      </w:r>
      <w:r w:rsidR="00513386" w:rsidRPr="007A723C">
        <w:rPr>
          <w:rFonts w:ascii="Times New Roman" w:hAnsi="Times New Roman"/>
          <w:sz w:val="26"/>
          <w:szCs w:val="26"/>
        </w:rPr>
        <w:t>ращение подписывается заведующим</w:t>
      </w:r>
      <w:r w:rsidRPr="007A723C">
        <w:rPr>
          <w:rFonts w:ascii="Times New Roman" w:hAnsi="Times New Roman"/>
          <w:sz w:val="26"/>
          <w:szCs w:val="26"/>
        </w:rPr>
        <w:t xml:space="preserve"> </w:t>
      </w:r>
      <w:r w:rsidR="007A723C" w:rsidRPr="007A723C">
        <w:rPr>
          <w:rFonts w:ascii="Times New Roman" w:hAnsi="Times New Roman" w:cs="Times New Roman"/>
          <w:sz w:val="26"/>
          <w:szCs w:val="26"/>
        </w:rPr>
        <w:t>МА</w:t>
      </w:r>
      <w:r w:rsidR="00167625">
        <w:rPr>
          <w:rFonts w:ascii="Times New Roman" w:hAnsi="Times New Roman" w:cs="Times New Roman"/>
          <w:sz w:val="26"/>
          <w:szCs w:val="26"/>
        </w:rPr>
        <w:t>ДОУ</w:t>
      </w:r>
      <w:r w:rsidR="00603679" w:rsidRPr="007A723C">
        <w:rPr>
          <w:rFonts w:ascii="Times New Roman" w:hAnsi="Times New Roman" w:cs="Times New Roman"/>
          <w:sz w:val="26"/>
          <w:szCs w:val="26"/>
        </w:rPr>
        <w:t>.</w:t>
      </w:r>
    </w:p>
    <w:p w:rsidR="002132E4" w:rsidRPr="007A723C" w:rsidRDefault="002132E4" w:rsidP="00167625">
      <w:pPr>
        <w:pStyle w:val="ConsPlusNormal"/>
        <w:widowControl/>
        <w:ind w:firstLine="567"/>
        <w:jc w:val="both"/>
        <w:rPr>
          <w:rFonts w:ascii="Times New Roman" w:hAnsi="Times New Roman"/>
          <w:sz w:val="26"/>
          <w:szCs w:val="26"/>
        </w:rPr>
      </w:pPr>
      <w:r w:rsidRPr="007A723C">
        <w:rPr>
          <w:rFonts w:ascii="Times New Roman" w:hAnsi="Times New Roman"/>
          <w:sz w:val="26"/>
          <w:szCs w:val="26"/>
        </w:rPr>
        <w:t>4.10.</w:t>
      </w:r>
      <w:r w:rsidR="00167625">
        <w:rPr>
          <w:rFonts w:ascii="Times New Roman" w:hAnsi="Times New Roman"/>
          <w:sz w:val="26"/>
          <w:szCs w:val="26"/>
        </w:rPr>
        <w:t xml:space="preserve"> </w:t>
      </w:r>
      <w:r w:rsidRPr="007A723C">
        <w:rPr>
          <w:rFonts w:ascii="Times New Roman" w:hAnsi="Times New Roman"/>
          <w:sz w:val="26"/>
          <w:szCs w:val="26"/>
        </w:rPr>
        <w:t>Ответ на обращение, поступившее по информационным системам общего пользования, направляется по почтовому адресу, указанному в обращении.</w:t>
      </w:r>
    </w:p>
    <w:p w:rsidR="00603679" w:rsidRPr="007A723C" w:rsidRDefault="00603679" w:rsidP="007A723C">
      <w:pPr>
        <w:rPr>
          <w:b/>
          <w:color w:val="000000"/>
          <w:sz w:val="26"/>
          <w:szCs w:val="26"/>
        </w:rPr>
      </w:pPr>
    </w:p>
    <w:p w:rsidR="002132E4" w:rsidRPr="007A723C" w:rsidRDefault="002132E4" w:rsidP="005316B4">
      <w:pPr>
        <w:jc w:val="center"/>
        <w:rPr>
          <w:b/>
          <w:color w:val="000000"/>
          <w:sz w:val="26"/>
          <w:szCs w:val="26"/>
        </w:rPr>
      </w:pPr>
      <w:r w:rsidRPr="007A723C">
        <w:rPr>
          <w:b/>
          <w:color w:val="000000"/>
          <w:sz w:val="26"/>
          <w:szCs w:val="26"/>
        </w:rPr>
        <w:lastRenderedPageBreak/>
        <w:t>5. Личный прием граждан</w:t>
      </w:r>
    </w:p>
    <w:p w:rsidR="002132E4" w:rsidRPr="007A723C" w:rsidRDefault="002132E4" w:rsidP="00167625">
      <w:pPr>
        <w:ind w:firstLine="567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5.1.</w:t>
      </w:r>
      <w:r w:rsidR="00167625">
        <w:rPr>
          <w:color w:val="000000"/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>Личный прием</w:t>
      </w:r>
      <w:r w:rsidRPr="007A723C">
        <w:rPr>
          <w:b/>
          <w:color w:val="000000"/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 xml:space="preserve">граждан в </w:t>
      </w:r>
      <w:r w:rsidR="007A723C" w:rsidRPr="007A723C">
        <w:rPr>
          <w:sz w:val="26"/>
          <w:szCs w:val="26"/>
        </w:rPr>
        <w:t>МА</w:t>
      </w:r>
      <w:r w:rsidR="005E138C" w:rsidRPr="007A723C">
        <w:rPr>
          <w:sz w:val="26"/>
          <w:szCs w:val="26"/>
        </w:rPr>
        <w:t xml:space="preserve">ДОУ </w:t>
      </w:r>
      <w:r w:rsidR="00603679" w:rsidRPr="007A723C">
        <w:rPr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 xml:space="preserve"> проводится заведу</w:t>
      </w:r>
      <w:r w:rsidR="00513386" w:rsidRPr="007A723C">
        <w:rPr>
          <w:color w:val="000000"/>
          <w:sz w:val="26"/>
          <w:szCs w:val="26"/>
        </w:rPr>
        <w:t>ющим</w:t>
      </w:r>
      <w:r w:rsidRPr="007A723C">
        <w:rPr>
          <w:color w:val="000000"/>
          <w:sz w:val="26"/>
          <w:szCs w:val="26"/>
        </w:rPr>
        <w:t xml:space="preserve">, уполномоченными на то лицами. </w:t>
      </w:r>
    </w:p>
    <w:p w:rsidR="002132E4" w:rsidRPr="007A723C" w:rsidRDefault="002132E4" w:rsidP="00167625">
      <w:pPr>
        <w:pStyle w:val="a5"/>
        <w:ind w:firstLine="567"/>
        <w:rPr>
          <w:sz w:val="26"/>
          <w:szCs w:val="26"/>
        </w:rPr>
      </w:pPr>
      <w:r w:rsidRPr="007A723C">
        <w:rPr>
          <w:sz w:val="26"/>
          <w:szCs w:val="26"/>
        </w:rPr>
        <w:t>5.2.</w:t>
      </w:r>
      <w:r w:rsidR="00167625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>Организация приема граждан (установление в достаточной степени места, дней и часов приема, количества лиц, уполномоченных на личный прием граждан) осуществляется таким образом, чтобы своевременно и в полной мере реализовать право граждан на обращение. Информация о месте приема, а также об установленных для приема днях и часах доводится до сведения граждан</w:t>
      </w:r>
      <w:r w:rsidR="00167625">
        <w:rPr>
          <w:sz w:val="26"/>
          <w:szCs w:val="26"/>
        </w:rPr>
        <w:t xml:space="preserve"> (</w:t>
      </w:r>
      <w:r w:rsidR="007A723C">
        <w:rPr>
          <w:sz w:val="26"/>
          <w:szCs w:val="26"/>
        </w:rPr>
        <w:t>информационный уголок, сайт ДОУ)</w:t>
      </w:r>
      <w:r w:rsidRPr="007A723C">
        <w:rPr>
          <w:sz w:val="26"/>
          <w:szCs w:val="26"/>
        </w:rPr>
        <w:t>. При совпадении дня приема граждан с нерабочим праздничным днем или с выходным днем, перенесенным при совпадении выходного и нерабочего празд</w:t>
      </w:r>
      <w:r w:rsidRPr="007A723C">
        <w:rPr>
          <w:sz w:val="26"/>
          <w:szCs w:val="26"/>
        </w:rPr>
        <w:softHyphen/>
        <w:t>ничного дней, личный прием граж</w:t>
      </w:r>
      <w:r w:rsidR="005316B4" w:rsidRPr="007A723C">
        <w:rPr>
          <w:sz w:val="26"/>
          <w:szCs w:val="26"/>
        </w:rPr>
        <w:t>дан проводится в ближайший рабо</w:t>
      </w:r>
      <w:r w:rsidRPr="007A723C">
        <w:rPr>
          <w:sz w:val="26"/>
          <w:szCs w:val="26"/>
        </w:rPr>
        <w:t>чий день, не являющийся днем приема граждан.</w:t>
      </w:r>
    </w:p>
    <w:p w:rsidR="002132E4" w:rsidRPr="007A723C" w:rsidRDefault="002132E4" w:rsidP="00167625">
      <w:pPr>
        <w:ind w:firstLine="567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5.3.</w:t>
      </w:r>
      <w:r w:rsidR="00167625">
        <w:rPr>
          <w:color w:val="000000"/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>При личном приеме граждан</w:t>
      </w:r>
      <w:r w:rsidR="005316B4" w:rsidRPr="007A723C">
        <w:rPr>
          <w:color w:val="000000"/>
          <w:sz w:val="26"/>
          <w:szCs w:val="26"/>
        </w:rPr>
        <w:t>ин предъявляет документ, удосто</w:t>
      </w:r>
      <w:r w:rsidRPr="007A723C">
        <w:rPr>
          <w:color w:val="000000"/>
          <w:sz w:val="26"/>
          <w:szCs w:val="26"/>
        </w:rPr>
        <w:t>веряющий его личность.</w:t>
      </w:r>
    </w:p>
    <w:p w:rsidR="002132E4" w:rsidRPr="007A723C" w:rsidRDefault="002132E4" w:rsidP="00167625">
      <w:pPr>
        <w:ind w:firstLine="567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5.4.</w:t>
      </w:r>
      <w:r w:rsidR="00167625">
        <w:rPr>
          <w:color w:val="000000"/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>Правом на первоочередной личный прием обладают:</w:t>
      </w:r>
    </w:p>
    <w:p w:rsidR="002132E4" w:rsidRPr="007A723C" w:rsidRDefault="002132E4" w:rsidP="0042371D">
      <w:pPr>
        <w:numPr>
          <w:ilvl w:val="0"/>
          <w:numId w:val="14"/>
        </w:numPr>
        <w:ind w:firstLine="285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 xml:space="preserve">беременные женщины; </w:t>
      </w:r>
    </w:p>
    <w:p w:rsidR="002132E4" w:rsidRPr="007A723C" w:rsidRDefault="002132E4" w:rsidP="0042371D">
      <w:pPr>
        <w:numPr>
          <w:ilvl w:val="0"/>
          <w:numId w:val="14"/>
        </w:numPr>
        <w:ind w:firstLine="285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ветераны Великой Отечественной войны, ветераны боевых действий;</w:t>
      </w:r>
    </w:p>
    <w:p w:rsidR="002132E4" w:rsidRPr="007A723C" w:rsidRDefault="002132E4" w:rsidP="0042371D">
      <w:pPr>
        <w:numPr>
          <w:ilvl w:val="0"/>
          <w:numId w:val="14"/>
        </w:numPr>
        <w:tabs>
          <w:tab w:val="clear" w:pos="435"/>
          <w:tab w:val="num" w:pos="0"/>
          <w:tab w:val="left" w:pos="360"/>
        </w:tabs>
        <w:ind w:left="0" w:firstLine="720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граждане, принимавшие участие в ликвидации последствий аварий на атомных электростанци</w:t>
      </w:r>
      <w:r w:rsidR="005316B4" w:rsidRPr="007A723C">
        <w:rPr>
          <w:color w:val="000000"/>
          <w:sz w:val="26"/>
          <w:szCs w:val="26"/>
        </w:rPr>
        <w:t>ях, а также получившие или пере</w:t>
      </w:r>
      <w:r w:rsidRPr="007A723C">
        <w:rPr>
          <w:color w:val="000000"/>
          <w:sz w:val="26"/>
          <w:szCs w:val="26"/>
        </w:rPr>
        <w:t xml:space="preserve">несшие лучевую болезнь или другие заболевания вследствие аварии на атомной электростанции либо в результате ядерных испытаний; </w:t>
      </w:r>
    </w:p>
    <w:p w:rsidR="002132E4" w:rsidRPr="007A723C" w:rsidRDefault="002132E4" w:rsidP="0042371D">
      <w:pPr>
        <w:numPr>
          <w:ilvl w:val="0"/>
          <w:numId w:val="14"/>
        </w:numPr>
        <w:ind w:firstLine="285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 xml:space="preserve">инвалиды I и II групп; </w:t>
      </w:r>
    </w:p>
    <w:p w:rsidR="002132E4" w:rsidRPr="007A723C" w:rsidRDefault="002132E4" w:rsidP="0042371D">
      <w:pPr>
        <w:numPr>
          <w:ilvl w:val="0"/>
          <w:numId w:val="14"/>
        </w:numPr>
        <w:ind w:firstLine="285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 xml:space="preserve">родители (лица, их заменяющие) ребенка-инвалида; </w:t>
      </w:r>
    </w:p>
    <w:p w:rsidR="002132E4" w:rsidRPr="007A723C" w:rsidRDefault="002132E4" w:rsidP="0042371D">
      <w:pPr>
        <w:numPr>
          <w:ilvl w:val="0"/>
          <w:numId w:val="14"/>
        </w:numPr>
        <w:tabs>
          <w:tab w:val="clear" w:pos="435"/>
          <w:tab w:val="num" w:pos="0"/>
          <w:tab w:val="left" w:pos="360"/>
          <w:tab w:val="left" w:pos="540"/>
        </w:tabs>
        <w:ind w:left="0" w:firstLine="720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 xml:space="preserve">родители (лица, их заменяющие), явившиеся на личный прием с ребенком в возрасте до 1,5 лет. </w:t>
      </w:r>
    </w:p>
    <w:p w:rsidR="002132E4" w:rsidRPr="007A723C" w:rsidRDefault="002132E4" w:rsidP="00167625">
      <w:pPr>
        <w:ind w:firstLine="567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В случае, если правом на первоочередной личный прием одно</w:t>
      </w:r>
      <w:r w:rsidRPr="007A723C">
        <w:rPr>
          <w:color w:val="000000"/>
          <w:sz w:val="26"/>
          <w:szCs w:val="26"/>
        </w:rPr>
        <w:softHyphen/>
        <w:t>временно обладают несколько граждан, то прием указанных граждан производится в порядке их явки на личный прием.</w:t>
      </w:r>
    </w:p>
    <w:p w:rsidR="00167625" w:rsidRDefault="002132E4" w:rsidP="00167625">
      <w:pPr>
        <w:pStyle w:val="a5"/>
        <w:ind w:firstLine="567"/>
        <w:rPr>
          <w:sz w:val="26"/>
          <w:szCs w:val="26"/>
        </w:rPr>
      </w:pPr>
      <w:r w:rsidRPr="007A723C">
        <w:rPr>
          <w:sz w:val="26"/>
          <w:szCs w:val="26"/>
        </w:rPr>
        <w:t>5.5.</w:t>
      </w:r>
      <w:r w:rsidR="00167625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>При первоочередном личном приеме гражданин предъявляет документ, удостоверяющий его лично</w:t>
      </w:r>
      <w:r w:rsidR="005316B4" w:rsidRPr="007A723C">
        <w:rPr>
          <w:sz w:val="26"/>
          <w:szCs w:val="26"/>
        </w:rPr>
        <w:t>сть, а также документ (удостове</w:t>
      </w:r>
      <w:r w:rsidRPr="007A723C">
        <w:rPr>
          <w:sz w:val="26"/>
          <w:szCs w:val="26"/>
        </w:rPr>
        <w:t>рение, справку, выписку, иной документ), подтверждающий его право на первоочередной личный прием.</w:t>
      </w:r>
    </w:p>
    <w:p w:rsidR="00167625" w:rsidRDefault="002132E4" w:rsidP="00167625">
      <w:pPr>
        <w:pStyle w:val="a5"/>
        <w:ind w:firstLine="567"/>
        <w:rPr>
          <w:sz w:val="26"/>
          <w:szCs w:val="26"/>
        </w:rPr>
      </w:pPr>
      <w:r w:rsidRPr="007A723C">
        <w:rPr>
          <w:sz w:val="26"/>
          <w:szCs w:val="26"/>
        </w:rPr>
        <w:t>5.6.</w:t>
      </w:r>
      <w:r w:rsidR="00167625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 xml:space="preserve">Содержание устного обращения заносится в </w:t>
      </w:r>
      <w:r w:rsidR="00F264A3">
        <w:rPr>
          <w:sz w:val="26"/>
          <w:szCs w:val="26"/>
        </w:rPr>
        <w:t>Журнал обращения граждан</w:t>
      </w:r>
      <w:r w:rsidRPr="007A723C">
        <w:rPr>
          <w:sz w:val="26"/>
          <w:szCs w:val="26"/>
        </w:rPr>
        <w:t>. В случае если изложенные в устном обращении факты и обстоятельства являются очевидными и не требуют дополни</w:t>
      </w:r>
      <w:r w:rsidRPr="007A723C">
        <w:rPr>
          <w:sz w:val="26"/>
          <w:szCs w:val="26"/>
        </w:rPr>
        <w:softHyphen/>
        <w:t xml:space="preserve">тельной проверки, ответ на обращение с согласия гражданина может быть дан устно в ходе личного приема, о чем делается запись в </w:t>
      </w:r>
      <w:r w:rsidR="00F264A3">
        <w:rPr>
          <w:sz w:val="26"/>
          <w:szCs w:val="26"/>
        </w:rPr>
        <w:t>Журнале</w:t>
      </w:r>
      <w:r w:rsidRPr="007A723C">
        <w:rPr>
          <w:sz w:val="26"/>
          <w:szCs w:val="26"/>
        </w:rPr>
        <w:t>. В остальных случаях дается письменный ответ по существу поставленных в обращении вопросов.</w:t>
      </w:r>
    </w:p>
    <w:p w:rsidR="00167625" w:rsidRDefault="002132E4" w:rsidP="00167625">
      <w:pPr>
        <w:pStyle w:val="a5"/>
        <w:ind w:firstLine="567"/>
        <w:rPr>
          <w:sz w:val="26"/>
          <w:szCs w:val="26"/>
        </w:rPr>
      </w:pPr>
      <w:r w:rsidRPr="007A723C">
        <w:rPr>
          <w:sz w:val="26"/>
          <w:szCs w:val="26"/>
        </w:rPr>
        <w:t>5.7.</w:t>
      </w:r>
      <w:r w:rsidR="00167625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>Письменное обращение, принятое в ходе личного приема, подлежит регистрации и рассмотрению в порядке, установленном настоящим Положением.</w:t>
      </w:r>
    </w:p>
    <w:p w:rsidR="00167625" w:rsidRDefault="002132E4" w:rsidP="00167625">
      <w:pPr>
        <w:pStyle w:val="a5"/>
        <w:ind w:firstLine="567"/>
        <w:rPr>
          <w:sz w:val="26"/>
          <w:szCs w:val="26"/>
        </w:rPr>
      </w:pPr>
      <w:r w:rsidRPr="007A723C">
        <w:rPr>
          <w:sz w:val="26"/>
          <w:szCs w:val="26"/>
        </w:rPr>
        <w:t>5.8.</w:t>
      </w:r>
      <w:r w:rsidR="00167625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 xml:space="preserve">В случае, если в обращении содержатся вопросы, решение которых не входит в компетенцию </w:t>
      </w:r>
      <w:r w:rsidR="007A723C" w:rsidRPr="007A723C">
        <w:rPr>
          <w:sz w:val="26"/>
          <w:szCs w:val="26"/>
        </w:rPr>
        <w:t>МА</w:t>
      </w:r>
      <w:r w:rsidR="005E138C" w:rsidRPr="007A723C">
        <w:rPr>
          <w:sz w:val="26"/>
          <w:szCs w:val="26"/>
        </w:rPr>
        <w:t xml:space="preserve">ДОУ </w:t>
      </w:r>
      <w:r w:rsidR="00603679" w:rsidRPr="007A723C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 xml:space="preserve"> или должностного лица, гражданину дается разъяснение, куда и в каком порядке ему следует обратиться.</w:t>
      </w:r>
    </w:p>
    <w:p w:rsidR="002132E4" w:rsidRPr="00167625" w:rsidRDefault="002132E4" w:rsidP="00167625">
      <w:pPr>
        <w:pStyle w:val="a5"/>
        <w:ind w:firstLine="567"/>
        <w:rPr>
          <w:sz w:val="26"/>
          <w:szCs w:val="26"/>
        </w:rPr>
      </w:pPr>
      <w:r w:rsidRPr="007A723C">
        <w:rPr>
          <w:sz w:val="26"/>
          <w:szCs w:val="26"/>
        </w:rPr>
        <w:t>5.9.</w:t>
      </w:r>
      <w:r w:rsidR="00167625">
        <w:rPr>
          <w:sz w:val="26"/>
          <w:szCs w:val="26"/>
        </w:rPr>
        <w:t xml:space="preserve"> </w:t>
      </w:r>
      <w:r w:rsidRPr="007A723C">
        <w:rPr>
          <w:sz w:val="26"/>
          <w:szCs w:val="26"/>
        </w:rPr>
        <w:t>В ходе личного приема гражда</w:t>
      </w:r>
      <w:r w:rsidR="005316B4" w:rsidRPr="007A723C">
        <w:rPr>
          <w:sz w:val="26"/>
          <w:szCs w:val="26"/>
        </w:rPr>
        <w:t>нину может быть отказано в даль</w:t>
      </w:r>
      <w:r w:rsidRPr="007A723C">
        <w:rPr>
          <w:sz w:val="26"/>
          <w:szCs w:val="26"/>
        </w:rPr>
        <w:t>нейшем рассмотрении обращения, если ему ранее был дан ответ по существу поставленных в обращении вопросов</w:t>
      </w:r>
      <w:r w:rsidRPr="007A723C">
        <w:rPr>
          <w:rFonts w:ascii="Tahoma" w:hAnsi="Tahoma"/>
          <w:sz w:val="26"/>
          <w:szCs w:val="26"/>
        </w:rPr>
        <w:t>.</w:t>
      </w:r>
    </w:p>
    <w:p w:rsidR="005316B4" w:rsidRPr="007A723C" w:rsidRDefault="005316B4">
      <w:pPr>
        <w:jc w:val="both"/>
        <w:rPr>
          <w:rFonts w:ascii="Tahoma" w:hAnsi="Tahoma"/>
          <w:color w:val="000000"/>
          <w:sz w:val="26"/>
          <w:szCs w:val="26"/>
        </w:rPr>
      </w:pPr>
    </w:p>
    <w:p w:rsidR="002132E4" w:rsidRPr="007A723C" w:rsidRDefault="002132E4" w:rsidP="005316B4">
      <w:pPr>
        <w:jc w:val="center"/>
        <w:rPr>
          <w:b/>
          <w:color w:val="000000"/>
          <w:sz w:val="26"/>
          <w:szCs w:val="26"/>
        </w:rPr>
      </w:pPr>
      <w:r w:rsidRPr="007A723C">
        <w:rPr>
          <w:b/>
          <w:color w:val="000000"/>
          <w:sz w:val="26"/>
          <w:szCs w:val="26"/>
        </w:rPr>
        <w:t>6. Ответственность за нарушение настоящего Положения</w:t>
      </w:r>
    </w:p>
    <w:p w:rsidR="002132E4" w:rsidRPr="007A723C" w:rsidRDefault="002132E4" w:rsidP="00167625">
      <w:pPr>
        <w:ind w:firstLine="567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6.1.</w:t>
      </w:r>
      <w:r w:rsidR="00167625">
        <w:rPr>
          <w:color w:val="000000"/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 xml:space="preserve">Лица, виновные в нарушении установленных настоящим Положением положений, направленных на защиту права граждан на обращение, а также </w:t>
      </w:r>
      <w:r w:rsidRPr="007A723C">
        <w:rPr>
          <w:color w:val="000000"/>
          <w:sz w:val="26"/>
          <w:szCs w:val="26"/>
        </w:rPr>
        <w:lastRenderedPageBreak/>
        <w:t>дополнительных гарантий права граждан на обращение, несут ответственность, предусмотренную законодательством Республики Башкортостан.</w:t>
      </w:r>
    </w:p>
    <w:p w:rsidR="005316B4" w:rsidRPr="007A723C" w:rsidRDefault="002132E4" w:rsidP="00167625">
      <w:pPr>
        <w:ind w:firstLine="567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6.2.</w:t>
      </w:r>
      <w:r w:rsidR="00167625">
        <w:rPr>
          <w:color w:val="000000"/>
          <w:sz w:val="26"/>
          <w:szCs w:val="26"/>
        </w:rPr>
        <w:t xml:space="preserve"> </w:t>
      </w:r>
      <w:r w:rsidRPr="007A723C">
        <w:rPr>
          <w:color w:val="000000"/>
          <w:sz w:val="26"/>
          <w:szCs w:val="26"/>
        </w:rPr>
        <w:t>Порядок возмещения причиненных убытков и взыскания поне</w:t>
      </w:r>
      <w:r w:rsidRPr="007A723C">
        <w:rPr>
          <w:color w:val="000000"/>
          <w:sz w:val="26"/>
          <w:szCs w:val="26"/>
        </w:rPr>
        <w:softHyphen/>
        <w:t>сенных расходов при рассмотрении</w:t>
      </w:r>
      <w:r w:rsidR="005316B4" w:rsidRPr="007A723C">
        <w:rPr>
          <w:color w:val="000000"/>
          <w:sz w:val="26"/>
          <w:szCs w:val="26"/>
        </w:rPr>
        <w:t xml:space="preserve"> обращений устанавливается феде</w:t>
      </w:r>
      <w:r w:rsidRPr="007A723C">
        <w:rPr>
          <w:color w:val="000000"/>
          <w:sz w:val="26"/>
          <w:szCs w:val="26"/>
        </w:rPr>
        <w:t>ральным законодательством</w:t>
      </w:r>
    </w:p>
    <w:p w:rsidR="00603679" w:rsidRPr="007A723C" w:rsidRDefault="00603679" w:rsidP="007A723C">
      <w:pPr>
        <w:rPr>
          <w:b/>
          <w:color w:val="000000"/>
          <w:sz w:val="26"/>
          <w:szCs w:val="26"/>
        </w:rPr>
      </w:pPr>
    </w:p>
    <w:p w:rsidR="005316B4" w:rsidRPr="007A723C" w:rsidRDefault="002132E4" w:rsidP="005316B4">
      <w:pPr>
        <w:jc w:val="center"/>
        <w:rPr>
          <w:b/>
          <w:color w:val="000000"/>
          <w:sz w:val="26"/>
          <w:szCs w:val="26"/>
        </w:rPr>
      </w:pPr>
      <w:r w:rsidRPr="007A723C">
        <w:rPr>
          <w:b/>
          <w:color w:val="000000"/>
          <w:sz w:val="26"/>
          <w:szCs w:val="26"/>
        </w:rPr>
        <w:t xml:space="preserve">7. Контроль за соблюдением порядка рассмотрения обращений </w:t>
      </w:r>
    </w:p>
    <w:p w:rsidR="002132E4" w:rsidRPr="007A723C" w:rsidRDefault="002132E4" w:rsidP="005316B4">
      <w:pPr>
        <w:jc w:val="center"/>
        <w:rPr>
          <w:color w:val="000000"/>
          <w:sz w:val="26"/>
          <w:szCs w:val="26"/>
          <w:u w:val="single"/>
        </w:rPr>
      </w:pPr>
      <w:r w:rsidRPr="007A723C">
        <w:rPr>
          <w:b/>
          <w:color w:val="000000"/>
          <w:sz w:val="26"/>
          <w:szCs w:val="26"/>
        </w:rPr>
        <w:t>и за результатами их рассмотрения</w:t>
      </w:r>
    </w:p>
    <w:p w:rsidR="002132E4" w:rsidRPr="007A723C" w:rsidRDefault="00513386" w:rsidP="0042371D">
      <w:pPr>
        <w:ind w:firstLine="708"/>
        <w:jc w:val="both"/>
        <w:rPr>
          <w:color w:val="000000"/>
          <w:sz w:val="26"/>
          <w:szCs w:val="26"/>
        </w:rPr>
      </w:pPr>
      <w:r w:rsidRPr="007A723C">
        <w:rPr>
          <w:color w:val="000000"/>
          <w:sz w:val="26"/>
          <w:szCs w:val="26"/>
        </w:rPr>
        <w:t>Заведующий</w:t>
      </w:r>
      <w:r w:rsidR="002132E4" w:rsidRPr="007A723C">
        <w:rPr>
          <w:color w:val="000000"/>
          <w:sz w:val="26"/>
          <w:szCs w:val="26"/>
        </w:rPr>
        <w:t xml:space="preserve"> </w:t>
      </w:r>
      <w:r w:rsidR="007A723C" w:rsidRPr="007A723C">
        <w:rPr>
          <w:sz w:val="26"/>
          <w:szCs w:val="26"/>
        </w:rPr>
        <w:t>МА</w:t>
      </w:r>
      <w:r w:rsidR="00167625">
        <w:rPr>
          <w:sz w:val="26"/>
          <w:szCs w:val="26"/>
        </w:rPr>
        <w:t xml:space="preserve">ДОУ </w:t>
      </w:r>
      <w:r w:rsidR="002132E4" w:rsidRPr="007A723C">
        <w:rPr>
          <w:color w:val="000000"/>
          <w:sz w:val="26"/>
          <w:szCs w:val="26"/>
        </w:rPr>
        <w:t>и должностные лица осуществляют в пределах своей компетенции контроль за соблюдением порядка рассмотрения обращений, контроль за результатами рассмотрения обращений граждан, анализируют содержан</w:t>
      </w:r>
      <w:r w:rsidR="005316B4" w:rsidRPr="007A723C">
        <w:rPr>
          <w:color w:val="000000"/>
          <w:sz w:val="26"/>
          <w:szCs w:val="26"/>
        </w:rPr>
        <w:t>ие поступающих обращений, прини</w:t>
      </w:r>
      <w:r w:rsidR="002132E4" w:rsidRPr="007A723C">
        <w:rPr>
          <w:color w:val="000000"/>
          <w:sz w:val="26"/>
          <w:szCs w:val="26"/>
        </w:rPr>
        <w:t>мают меры по своевременному выя</w:t>
      </w:r>
      <w:r w:rsidR="005316B4" w:rsidRPr="007A723C">
        <w:rPr>
          <w:color w:val="000000"/>
          <w:sz w:val="26"/>
          <w:szCs w:val="26"/>
        </w:rPr>
        <w:t>влению и устранению причин нару</w:t>
      </w:r>
      <w:r w:rsidR="002132E4" w:rsidRPr="007A723C">
        <w:rPr>
          <w:color w:val="000000"/>
          <w:sz w:val="26"/>
          <w:szCs w:val="26"/>
        </w:rPr>
        <w:t>шения прав, свобод и законных интересов граждан.</w:t>
      </w:r>
    </w:p>
    <w:p w:rsidR="0042371D" w:rsidRDefault="0042371D">
      <w:pPr>
        <w:jc w:val="both"/>
        <w:rPr>
          <w:sz w:val="28"/>
        </w:rPr>
      </w:pPr>
    </w:p>
    <w:p w:rsidR="00AD6E94" w:rsidRDefault="00AD6E94">
      <w:pPr>
        <w:jc w:val="both"/>
        <w:rPr>
          <w:sz w:val="28"/>
        </w:rPr>
      </w:pPr>
    </w:p>
    <w:p w:rsidR="00AD6E94" w:rsidRDefault="00AD6E94">
      <w:pPr>
        <w:jc w:val="both"/>
        <w:rPr>
          <w:sz w:val="28"/>
        </w:rPr>
      </w:pPr>
    </w:p>
    <w:p w:rsidR="00AD6E94" w:rsidRDefault="00AD6E94">
      <w:pPr>
        <w:jc w:val="both"/>
        <w:rPr>
          <w:sz w:val="28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167625" w:rsidRDefault="00167625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7C40BB" w:rsidRDefault="007C40BB" w:rsidP="00AD6E94">
      <w:pPr>
        <w:pStyle w:val="a7"/>
        <w:jc w:val="right"/>
        <w:rPr>
          <w:rFonts w:ascii="Times New Roman" w:hAnsi="Times New Roman"/>
          <w:sz w:val="24"/>
        </w:rPr>
      </w:pPr>
    </w:p>
    <w:p w:rsidR="00AD6E94" w:rsidRDefault="00AD6E94" w:rsidP="00AD6E94">
      <w:pPr>
        <w:pStyle w:val="a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№1 </w:t>
      </w:r>
    </w:p>
    <w:p w:rsidR="00AD6E94" w:rsidRDefault="00AD6E94" w:rsidP="00AD6E94">
      <w:pPr>
        <w:pStyle w:val="a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8"/>
        </w:rPr>
        <w:t>Журнал регистрации письменных и устных обращений граждан</w:t>
      </w:r>
    </w:p>
    <w:p w:rsidR="00AD6E94" w:rsidRDefault="00AD6E94" w:rsidP="00AD6E94">
      <w:pPr>
        <w:pStyle w:val="a7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448"/>
        <w:gridCol w:w="1372"/>
        <w:gridCol w:w="1977"/>
        <w:gridCol w:w="889"/>
        <w:gridCol w:w="1093"/>
        <w:gridCol w:w="1570"/>
        <w:gridCol w:w="1413"/>
      </w:tblGrid>
      <w:tr w:rsidR="00AD6E94" w:rsidRPr="00640E13" w:rsidTr="00640E13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>Регистра-</w:t>
            </w:r>
            <w:proofErr w:type="spellStart"/>
            <w:r w:rsidRPr="00640E13">
              <w:rPr>
                <w:rFonts w:ascii="Times New Roman" w:hAnsi="Times New Roman"/>
              </w:rPr>
              <w:t>ционный</w:t>
            </w:r>
            <w:proofErr w:type="spellEnd"/>
            <w:r w:rsidRPr="00640E13">
              <w:rPr>
                <w:rFonts w:ascii="Times New Roman" w:hAnsi="Times New Roman"/>
              </w:rPr>
              <w:t xml:space="preserve"> номер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>Дата регистрации/ личного приема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>ФИО гражданина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>Вид и краткое содержание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>Подпись исполнителя, дата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  <w:r w:rsidRPr="00640E13">
              <w:rPr>
                <w:rFonts w:ascii="Times New Roman" w:hAnsi="Times New Roman"/>
              </w:rPr>
              <w:t xml:space="preserve">Результаты рассмотрения/ отметка об исполнении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Cs w:val="24"/>
              </w:rPr>
            </w:pPr>
            <w:r w:rsidRPr="00640E13">
              <w:rPr>
                <w:rFonts w:ascii="Times New Roman" w:hAnsi="Times New Roman"/>
              </w:rPr>
              <w:t>Отметка об отправлении документа в дело</w:t>
            </w:r>
          </w:p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AD6E94" w:rsidRPr="00640E13" w:rsidTr="00640E13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640E13">
              <w:rPr>
                <w:rFonts w:ascii="Times New Roman" w:hAnsi="Times New Roman"/>
                <w:sz w:val="24"/>
              </w:rPr>
              <w:t>8.</w:t>
            </w:r>
          </w:p>
        </w:tc>
      </w:tr>
      <w:tr w:rsidR="00AD6E94" w:rsidRPr="00640E13" w:rsidTr="00640E13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6E94" w:rsidRPr="00640E13" w:rsidRDefault="00AD6E94" w:rsidP="00640E13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D6E94" w:rsidRDefault="00AD6E94">
      <w:pPr>
        <w:jc w:val="both"/>
        <w:rPr>
          <w:sz w:val="28"/>
        </w:rPr>
      </w:pPr>
    </w:p>
    <w:sectPr w:rsidR="00AD6E94" w:rsidSect="00FE7A17">
      <w:footerReference w:type="even" r:id="rId7"/>
      <w:footerReference w:type="default" r:id="rId8"/>
      <w:pgSz w:w="11906" w:h="16838"/>
      <w:pgMar w:top="993" w:right="746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830" w:rsidRDefault="00523830">
      <w:r>
        <w:separator/>
      </w:r>
    </w:p>
  </w:endnote>
  <w:endnote w:type="continuationSeparator" w:id="0">
    <w:p w:rsidR="00523830" w:rsidRDefault="00523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2E4" w:rsidRDefault="001C0A9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32E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32E4" w:rsidRDefault="002132E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2E4" w:rsidRDefault="001C0A9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32E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2408">
      <w:rPr>
        <w:rStyle w:val="a4"/>
        <w:noProof/>
      </w:rPr>
      <w:t>5</w:t>
    </w:r>
    <w:r>
      <w:rPr>
        <w:rStyle w:val="a4"/>
      </w:rPr>
      <w:fldChar w:fldCharType="end"/>
    </w:r>
  </w:p>
  <w:p w:rsidR="002132E4" w:rsidRDefault="002132E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830" w:rsidRDefault="00523830">
      <w:r>
        <w:separator/>
      </w:r>
    </w:p>
  </w:footnote>
  <w:footnote w:type="continuationSeparator" w:id="0">
    <w:p w:rsidR="00523830" w:rsidRDefault="00523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7B0339"/>
    <w:multiLevelType w:val="multilevel"/>
    <w:tmpl w:val="7D0487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000000"/>
      </w:rPr>
    </w:lvl>
  </w:abstractNum>
  <w:abstractNum w:abstractNumId="2" w15:restartNumberingAfterBreak="0">
    <w:nsid w:val="17C939AC"/>
    <w:multiLevelType w:val="multilevel"/>
    <w:tmpl w:val="FAEE150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7"/>
        </w:tabs>
        <w:ind w:left="72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34"/>
        </w:tabs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01"/>
        </w:tabs>
        <w:ind w:left="11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08"/>
        </w:tabs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75"/>
        </w:tabs>
        <w:ind w:left="1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82"/>
        </w:tabs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49"/>
        </w:tabs>
        <w:ind w:left="18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56"/>
        </w:tabs>
        <w:ind w:left="1856" w:hanging="1800"/>
      </w:pPr>
      <w:rPr>
        <w:rFonts w:hint="default"/>
      </w:rPr>
    </w:lvl>
  </w:abstractNum>
  <w:abstractNum w:abstractNumId="3" w15:restartNumberingAfterBreak="0">
    <w:nsid w:val="18650EB6"/>
    <w:multiLevelType w:val="hybridMultilevel"/>
    <w:tmpl w:val="4350C4C8"/>
    <w:lvl w:ilvl="0" w:tplc="3B92D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EA9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0D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032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B45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F461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686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6E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667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723504"/>
    <w:multiLevelType w:val="hybridMultilevel"/>
    <w:tmpl w:val="3CBC8766"/>
    <w:lvl w:ilvl="0" w:tplc="D6D0A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54C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417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CE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8D9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8FC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5E47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E2C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EC9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D2BB5"/>
    <w:multiLevelType w:val="hybridMultilevel"/>
    <w:tmpl w:val="BF3A878C"/>
    <w:lvl w:ilvl="0" w:tplc="28B28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BE1386">
      <w:numFmt w:val="none"/>
      <w:lvlText w:val=""/>
      <w:lvlJc w:val="left"/>
      <w:pPr>
        <w:tabs>
          <w:tab w:val="num" w:pos="360"/>
        </w:tabs>
      </w:pPr>
    </w:lvl>
    <w:lvl w:ilvl="2" w:tplc="4CB42982">
      <w:numFmt w:val="none"/>
      <w:lvlText w:val=""/>
      <w:lvlJc w:val="left"/>
      <w:pPr>
        <w:tabs>
          <w:tab w:val="num" w:pos="360"/>
        </w:tabs>
      </w:pPr>
    </w:lvl>
    <w:lvl w:ilvl="3" w:tplc="EA2C4AC2">
      <w:numFmt w:val="none"/>
      <w:lvlText w:val=""/>
      <w:lvlJc w:val="left"/>
      <w:pPr>
        <w:tabs>
          <w:tab w:val="num" w:pos="360"/>
        </w:tabs>
      </w:pPr>
    </w:lvl>
    <w:lvl w:ilvl="4" w:tplc="585671A4">
      <w:numFmt w:val="none"/>
      <w:lvlText w:val=""/>
      <w:lvlJc w:val="left"/>
      <w:pPr>
        <w:tabs>
          <w:tab w:val="num" w:pos="360"/>
        </w:tabs>
      </w:pPr>
    </w:lvl>
    <w:lvl w:ilvl="5" w:tplc="269EDD52">
      <w:numFmt w:val="none"/>
      <w:lvlText w:val=""/>
      <w:lvlJc w:val="left"/>
      <w:pPr>
        <w:tabs>
          <w:tab w:val="num" w:pos="360"/>
        </w:tabs>
      </w:pPr>
    </w:lvl>
    <w:lvl w:ilvl="6" w:tplc="4E9ACFC6">
      <w:numFmt w:val="none"/>
      <w:lvlText w:val=""/>
      <w:lvlJc w:val="left"/>
      <w:pPr>
        <w:tabs>
          <w:tab w:val="num" w:pos="360"/>
        </w:tabs>
      </w:pPr>
    </w:lvl>
    <w:lvl w:ilvl="7" w:tplc="7EDE83FE">
      <w:numFmt w:val="none"/>
      <w:lvlText w:val=""/>
      <w:lvlJc w:val="left"/>
      <w:pPr>
        <w:tabs>
          <w:tab w:val="num" w:pos="360"/>
        </w:tabs>
      </w:pPr>
    </w:lvl>
    <w:lvl w:ilvl="8" w:tplc="4A0C333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1C5F76"/>
    <w:multiLevelType w:val="hybridMultilevel"/>
    <w:tmpl w:val="7F16E31E"/>
    <w:lvl w:ilvl="0" w:tplc="A65A7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9C9248">
      <w:numFmt w:val="none"/>
      <w:lvlText w:val=""/>
      <w:lvlJc w:val="left"/>
      <w:pPr>
        <w:tabs>
          <w:tab w:val="num" w:pos="360"/>
        </w:tabs>
      </w:pPr>
    </w:lvl>
    <w:lvl w:ilvl="2" w:tplc="463C02F2">
      <w:numFmt w:val="none"/>
      <w:lvlText w:val=""/>
      <w:lvlJc w:val="left"/>
      <w:pPr>
        <w:tabs>
          <w:tab w:val="num" w:pos="360"/>
        </w:tabs>
      </w:pPr>
    </w:lvl>
    <w:lvl w:ilvl="3" w:tplc="7DF0F706">
      <w:numFmt w:val="none"/>
      <w:lvlText w:val=""/>
      <w:lvlJc w:val="left"/>
      <w:pPr>
        <w:tabs>
          <w:tab w:val="num" w:pos="360"/>
        </w:tabs>
      </w:pPr>
    </w:lvl>
    <w:lvl w:ilvl="4" w:tplc="62D4C4A2">
      <w:numFmt w:val="none"/>
      <w:lvlText w:val=""/>
      <w:lvlJc w:val="left"/>
      <w:pPr>
        <w:tabs>
          <w:tab w:val="num" w:pos="360"/>
        </w:tabs>
      </w:pPr>
    </w:lvl>
    <w:lvl w:ilvl="5" w:tplc="0C4AD388">
      <w:numFmt w:val="none"/>
      <w:lvlText w:val=""/>
      <w:lvlJc w:val="left"/>
      <w:pPr>
        <w:tabs>
          <w:tab w:val="num" w:pos="360"/>
        </w:tabs>
      </w:pPr>
    </w:lvl>
    <w:lvl w:ilvl="6" w:tplc="983824DA">
      <w:numFmt w:val="none"/>
      <w:lvlText w:val=""/>
      <w:lvlJc w:val="left"/>
      <w:pPr>
        <w:tabs>
          <w:tab w:val="num" w:pos="360"/>
        </w:tabs>
      </w:pPr>
    </w:lvl>
    <w:lvl w:ilvl="7" w:tplc="444C9D44">
      <w:numFmt w:val="none"/>
      <w:lvlText w:val=""/>
      <w:lvlJc w:val="left"/>
      <w:pPr>
        <w:tabs>
          <w:tab w:val="num" w:pos="360"/>
        </w:tabs>
      </w:pPr>
    </w:lvl>
    <w:lvl w:ilvl="8" w:tplc="CA98D32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F870584"/>
    <w:multiLevelType w:val="hybridMultilevel"/>
    <w:tmpl w:val="90A81738"/>
    <w:lvl w:ilvl="0" w:tplc="2B549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7E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72D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ECF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4A25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B625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387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C81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58D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A12A48"/>
    <w:multiLevelType w:val="hybridMultilevel"/>
    <w:tmpl w:val="874271F4"/>
    <w:lvl w:ilvl="0" w:tplc="2A428C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5B49C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5BAA02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604B1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D6F40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430263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06E6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6BAA4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A40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6D00BE2"/>
    <w:multiLevelType w:val="hybridMultilevel"/>
    <w:tmpl w:val="28CA1F10"/>
    <w:lvl w:ilvl="0" w:tplc="20085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7A01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70F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1E1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074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9CF4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2E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A86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22C5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4B79CB"/>
    <w:multiLevelType w:val="singleLevel"/>
    <w:tmpl w:val="5AA616F4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1" w15:restartNumberingAfterBreak="0">
    <w:nsid w:val="76142780"/>
    <w:multiLevelType w:val="hybridMultilevel"/>
    <w:tmpl w:val="DA3A9406"/>
    <w:lvl w:ilvl="0" w:tplc="625AA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04E0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86A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CC7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22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6E79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3E6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87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68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D213DF"/>
    <w:multiLevelType w:val="hybridMultilevel"/>
    <w:tmpl w:val="081428C2"/>
    <w:lvl w:ilvl="0" w:tplc="C6DED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6F1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0C17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68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0BB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68E1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82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280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B6B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AE3DD1"/>
    <w:multiLevelType w:val="hybridMultilevel"/>
    <w:tmpl w:val="935EE9F0"/>
    <w:lvl w:ilvl="0" w:tplc="D8DC0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904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06D2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5C5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B87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EEB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B2B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5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4AC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9375E3"/>
    <w:multiLevelType w:val="hybridMultilevel"/>
    <w:tmpl w:val="A454A4CC"/>
    <w:lvl w:ilvl="0" w:tplc="977E3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D01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9E2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BAB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CF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5AEE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64F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45D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3CF2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14"/>
  </w:num>
  <w:num w:numId="7">
    <w:abstractNumId w:val="13"/>
  </w:num>
  <w:num w:numId="8">
    <w:abstractNumId w:val="4"/>
  </w:num>
  <w:num w:numId="9">
    <w:abstractNumId w:val="8"/>
  </w:num>
  <w:num w:numId="10">
    <w:abstractNumId w:val="11"/>
  </w:num>
  <w:num w:numId="11">
    <w:abstractNumId w:val="3"/>
  </w:num>
  <w:num w:numId="12">
    <w:abstractNumId w:val="9"/>
  </w:num>
  <w:num w:numId="13">
    <w:abstractNumId w:val="12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8C"/>
    <w:rsid w:val="00062CC5"/>
    <w:rsid w:val="000A29D5"/>
    <w:rsid w:val="000F2FC1"/>
    <w:rsid w:val="00167625"/>
    <w:rsid w:val="001C0A93"/>
    <w:rsid w:val="001F2408"/>
    <w:rsid w:val="002132E4"/>
    <w:rsid w:val="002B4B3D"/>
    <w:rsid w:val="002F15F4"/>
    <w:rsid w:val="002F3745"/>
    <w:rsid w:val="00301B83"/>
    <w:rsid w:val="003248C2"/>
    <w:rsid w:val="003614DB"/>
    <w:rsid w:val="003C48EE"/>
    <w:rsid w:val="0042371D"/>
    <w:rsid w:val="00513386"/>
    <w:rsid w:val="00523830"/>
    <w:rsid w:val="005316B4"/>
    <w:rsid w:val="005E138C"/>
    <w:rsid w:val="00603679"/>
    <w:rsid w:val="00640E13"/>
    <w:rsid w:val="006572FC"/>
    <w:rsid w:val="0068452E"/>
    <w:rsid w:val="00692DFC"/>
    <w:rsid w:val="006F2D16"/>
    <w:rsid w:val="007438A4"/>
    <w:rsid w:val="007715BD"/>
    <w:rsid w:val="007A723C"/>
    <w:rsid w:val="007C40BB"/>
    <w:rsid w:val="00806F4F"/>
    <w:rsid w:val="00824048"/>
    <w:rsid w:val="008F5703"/>
    <w:rsid w:val="00983958"/>
    <w:rsid w:val="00986F7A"/>
    <w:rsid w:val="009A3309"/>
    <w:rsid w:val="009E3F6C"/>
    <w:rsid w:val="009E5A30"/>
    <w:rsid w:val="00A74CB9"/>
    <w:rsid w:val="00AD6E94"/>
    <w:rsid w:val="00BA6E00"/>
    <w:rsid w:val="00C1629A"/>
    <w:rsid w:val="00C22A4D"/>
    <w:rsid w:val="00C36DE9"/>
    <w:rsid w:val="00CA0D7B"/>
    <w:rsid w:val="00CB1C43"/>
    <w:rsid w:val="00CE0F30"/>
    <w:rsid w:val="00D00238"/>
    <w:rsid w:val="00D03100"/>
    <w:rsid w:val="00D20E30"/>
    <w:rsid w:val="00D3367B"/>
    <w:rsid w:val="00E7364F"/>
    <w:rsid w:val="00EA606E"/>
    <w:rsid w:val="00F264A3"/>
    <w:rsid w:val="00F62656"/>
    <w:rsid w:val="00F76FDF"/>
    <w:rsid w:val="00F961F7"/>
    <w:rsid w:val="00FA08DE"/>
    <w:rsid w:val="00FE7A17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4B014"/>
  <w15:docId w15:val="{8AFBEDEC-A38D-4A1A-8214-9D3FF127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F4F"/>
    <w:rPr>
      <w:sz w:val="24"/>
      <w:szCs w:val="24"/>
    </w:rPr>
  </w:style>
  <w:style w:type="paragraph" w:styleId="1">
    <w:name w:val="heading 1"/>
    <w:basedOn w:val="a"/>
    <w:next w:val="a"/>
    <w:qFormat/>
    <w:rsid w:val="00806F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06F4F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806F4F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rsid w:val="00806F4F"/>
    <w:pPr>
      <w:keepNext/>
      <w:jc w:val="right"/>
      <w:outlineLvl w:val="3"/>
    </w:pPr>
  </w:style>
  <w:style w:type="paragraph" w:styleId="5">
    <w:name w:val="heading 5"/>
    <w:basedOn w:val="a"/>
    <w:next w:val="a"/>
    <w:qFormat/>
    <w:rsid w:val="00806F4F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806F4F"/>
    <w:pPr>
      <w:keepNext/>
      <w:jc w:val="both"/>
      <w:outlineLvl w:val="5"/>
    </w:pPr>
  </w:style>
  <w:style w:type="paragraph" w:styleId="7">
    <w:name w:val="heading 7"/>
    <w:basedOn w:val="a"/>
    <w:next w:val="a"/>
    <w:qFormat/>
    <w:rsid w:val="00806F4F"/>
    <w:pPr>
      <w:keepNext/>
      <w:widowControl w:val="0"/>
      <w:outlineLvl w:val="6"/>
    </w:pPr>
  </w:style>
  <w:style w:type="paragraph" w:styleId="8">
    <w:name w:val="heading 8"/>
    <w:basedOn w:val="a"/>
    <w:next w:val="a"/>
    <w:qFormat/>
    <w:rsid w:val="00806F4F"/>
    <w:pPr>
      <w:keepNext/>
      <w:jc w:val="center"/>
      <w:outlineLvl w:val="7"/>
    </w:pPr>
    <w:rPr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6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806F4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06F4F"/>
  </w:style>
  <w:style w:type="paragraph" w:styleId="a5">
    <w:name w:val="Body Text"/>
    <w:basedOn w:val="a"/>
    <w:rsid w:val="00806F4F"/>
    <w:pPr>
      <w:jc w:val="both"/>
    </w:pPr>
    <w:rPr>
      <w:color w:val="000000"/>
    </w:rPr>
  </w:style>
  <w:style w:type="paragraph" w:styleId="a6">
    <w:name w:val="Normal (Web)"/>
    <w:basedOn w:val="a"/>
    <w:rsid w:val="00D0023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AD6E94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D6E9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301B8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01B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7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Гайсина Альбина Султановна</dc:creator>
  <cp:lastModifiedBy>Вахо</cp:lastModifiedBy>
  <cp:revision>6</cp:revision>
  <cp:lastPrinted>2021-05-03T16:53:00Z</cp:lastPrinted>
  <dcterms:created xsi:type="dcterms:W3CDTF">2021-04-18T16:35:00Z</dcterms:created>
  <dcterms:modified xsi:type="dcterms:W3CDTF">2021-05-03T16:53:00Z</dcterms:modified>
</cp:coreProperties>
</file>